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F21C8" w:rsidR="00031F98" w:rsidP="007F21C8" w:rsidRDefault="005B0860" w14:paraId="089BA788" w14:textId="65096B05">
      <w:pPr>
        <w:rPr>
          <w:rFonts w:ascii="Bahnschrift" w:hAnsi="Bahnschrift"/>
          <w:sz w:val="18"/>
          <w:szCs w:val="18"/>
        </w:rPr>
      </w:pPr>
      <w:r w:rsidRPr="007F21C8">
        <w:rPr>
          <w:rFonts w:ascii="Bahnschrift" w:hAnsi="Bahnschrift"/>
          <w:sz w:val="18"/>
          <w:szCs w:val="18"/>
        </w:rPr>
        <w:t>Art Curriculum Overview</w:t>
      </w:r>
      <w:r w:rsidRPr="007F21C8" w:rsidR="00B21D80">
        <w:rPr>
          <w:rFonts w:ascii="Bahnschrift" w:hAnsi="Bahnschrift"/>
          <w:sz w:val="18"/>
          <w:szCs w:val="18"/>
        </w:rPr>
        <w:t xml:space="preserve"> 2026-27</w:t>
      </w:r>
      <w:r w:rsidR="001D72CD">
        <w:rPr>
          <w:rFonts w:ascii="Bahnschrift" w:hAnsi="Bahnschrift"/>
          <w:sz w:val="18"/>
          <w:szCs w:val="18"/>
        </w:rPr>
        <w:t xml:space="preserve">                </w:t>
      </w:r>
      <w:r w:rsidRPr="005F78D2" w:rsidR="001D72CD">
        <w:rPr>
          <w:rFonts w:ascii="Bahnschrift" w:hAnsi="Bahnschrift"/>
          <w:sz w:val="18"/>
          <w:szCs w:val="18"/>
          <w:highlight w:val="yellow"/>
        </w:rPr>
        <w:t xml:space="preserve">All units should allow for </w:t>
      </w:r>
      <w:r w:rsidRPr="005F78D2" w:rsidR="00DC4C69">
        <w:rPr>
          <w:rFonts w:ascii="Bahnschrift" w:hAnsi="Bahnschrift"/>
          <w:sz w:val="18"/>
          <w:szCs w:val="18"/>
          <w:highlight w:val="yellow"/>
        </w:rPr>
        <w:t xml:space="preserve">stages: </w:t>
      </w:r>
      <w:r w:rsidRPr="005F78D2" w:rsidR="001D72CD">
        <w:rPr>
          <w:rFonts w:ascii="Bahnschrift" w:hAnsi="Bahnschrift"/>
          <w:b/>
          <w:bCs/>
          <w:sz w:val="18"/>
          <w:szCs w:val="18"/>
          <w:highlight w:val="yellow"/>
        </w:rPr>
        <w:t xml:space="preserve">respond </w:t>
      </w:r>
      <w:r w:rsidRPr="005F78D2" w:rsidR="001D72CD">
        <w:rPr>
          <w:rFonts w:ascii="Wingdings" w:hAnsi="Wingdings" w:eastAsia="Wingdings" w:cs="Wingdings"/>
          <w:b/>
          <w:bCs/>
          <w:sz w:val="18"/>
          <w:szCs w:val="18"/>
          <w:highlight w:val="yellow"/>
        </w:rPr>
        <w:t>à</w:t>
      </w:r>
      <w:r w:rsidRPr="005F78D2" w:rsidR="001D72CD">
        <w:rPr>
          <w:rFonts w:ascii="Bahnschrift" w:hAnsi="Bahnschrift"/>
          <w:b/>
          <w:bCs/>
          <w:sz w:val="18"/>
          <w:szCs w:val="18"/>
          <w:highlight w:val="yellow"/>
        </w:rPr>
        <w:t xml:space="preserve"> explore (techniques/ ideas) </w:t>
      </w:r>
      <w:r w:rsidRPr="005F78D2" w:rsidR="001D72CD">
        <w:rPr>
          <w:rFonts w:ascii="Wingdings" w:hAnsi="Wingdings" w:eastAsia="Wingdings" w:cs="Wingdings"/>
          <w:b/>
          <w:bCs/>
          <w:sz w:val="18"/>
          <w:szCs w:val="18"/>
          <w:highlight w:val="yellow"/>
        </w:rPr>
        <w:t>à</w:t>
      </w:r>
      <w:r w:rsidRPr="005F78D2" w:rsidR="001D72CD">
        <w:rPr>
          <w:rFonts w:ascii="Bahnschrift" w:hAnsi="Bahnschrift"/>
          <w:b/>
          <w:bCs/>
          <w:sz w:val="18"/>
          <w:szCs w:val="18"/>
          <w:highlight w:val="yellow"/>
        </w:rPr>
        <w:t xml:space="preserve"> create (final piece)</w:t>
      </w: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1191"/>
        <w:gridCol w:w="2649"/>
        <w:gridCol w:w="1182"/>
        <w:gridCol w:w="1586"/>
        <w:gridCol w:w="2118"/>
        <w:gridCol w:w="2506"/>
        <w:gridCol w:w="1243"/>
        <w:gridCol w:w="972"/>
        <w:gridCol w:w="2005"/>
      </w:tblGrid>
      <w:tr w:rsidRPr="007F21C8" w:rsidR="005B0860" w:rsidTr="6281CE07" w14:paraId="0DEDFA10" w14:textId="77777777">
        <w:tc>
          <w:tcPr>
            <w:tcW w:w="1191" w:type="dxa"/>
            <w:tcMar/>
          </w:tcPr>
          <w:p w:rsidRPr="007F21C8" w:rsidR="005B0860" w:rsidRDefault="005B0860" w14:paraId="4758A89F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649" w:type="dxa"/>
            <w:tcMar/>
          </w:tcPr>
          <w:p w:rsidRPr="007F21C8" w:rsidR="005B0860" w:rsidRDefault="005B0860" w14:paraId="2F49C018" w14:textId="0974DC43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Autumn 1</w:t>
            </w:r>
          </w:p>
        </w:tc>
        <w:tc>
          <w:tcPr>
            <w:tcW w:w="2768" w:type="dxa"/>
            <w:gridSpan w:val="2"/>
            <w:tcMar/>
          </w:tcPr>
          <w:p w:rsidRPr="007F21C8" w:rsidR="005B0860" w:rsidRDefault="005B0860" w14:paraId="3B5B1483" w14:textId="329B709D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Autumn 2</w:t>
            </w:r>
          </w:p>
        </w:tc>
        <w:tc>
          <w:tcPr>
            <w:tcW w:w="2118" w:type="dxa"/>
            <w:tcMar/>
          </w:tcPr>
          <w:p w:rsidRPr="007F21C8" w:rsidR="005B0860" w:rsidRDefault="005B0860" w14:paraId="302EBD7B" w14:textId="226514EB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Spring 1</w:t>
            </w:r>
          </w:p>
        </w:tc>
        <w:tc>
          <w:tcPr>
            <w:tcW w:w="2506" w:type="dxa"/>
            <w:tcMar/>
          </w:tcPr>
          <w:p w:rsidRPr="007F21C8" w:rsidR="005B0860" w:rsidRDefault="005B0860" w14:paraId="0C27F400" w14:textId="0739905C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Spring 2</w:t>
            </w:r>
          </w:p>
        </w:tc>
        <w:tc>
          <w:tcPr>
            <w:tcW w:w="2215" w:type="dxa"/>
            <w:gridSpan w:val="2"/>
            <w:tcMar/>
          </w:tcPr>
          <w:p w:rsidRPr="007F21C8" w:rsidR="005B0860" w:rsidRDefault="005B0860" w14:paraId="73C84F15" w14:textId="53BC94FF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Summer 1</w:t>
            </w:r>
          </w:p>
        </w:tc>
        <w:tc>
          <w:tcPr>
            <w:tcW w:w="2005" w:type="dxa"/>
            <w:tcMar/>
          </w:tcPr>
          <w:p w:rsidRPr="007F21C8" w:rsidR="005B0860" w:rsidRDefault="005B0860" w14:paraId="668EC37A" w14:textId="1FF7D3DE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Summer 2</w:t>
            </w:r>
          </w:p>
        </w:tc>
      </w:tr>
      <w:tr w:rsidRPr="007F21C8" w:rsidR="005B0860" w:rsidTr="6281CE07" w14:paraId="5C1D912D" w14:textId="77777777">
        <w:tc>
          <w:tcPr>
            <w:tcW w:w="1191" w:type="dxa"/>
            <w:tcMar/>
          </w:tcPr>
          <w:p w:rsidRPr="007F21C8" w:rsidR="005B0860" w:rsidP="005B0860" w:rsidRDefault="005B0860" w14:paraId="3EFF91B0" w14:textId="0D7458F9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ALL</w:t>
            </w:r>
          </w:p>
        </w:tc>
        <w:tc>
          <w:tcPr>
            <w:tcW w:w="2649" w:type="dxa"/>
            <w:tcMar/>
          </w:tcPr>
          <w:p w:rsidRPr="007F21C8" w:rsidR="005B0860" w:rsidRDefault="005B0860" w14:paraId="6D84DED5" w14:textId="33B9B5B1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768" w:type="dxa"/>
            <w:gridSpan w:val="2"/>
            <w:tcMar/>
          </w:tcPr>
          <w:p w:rsidRPr="007F21C8" w:rsidR="005B0860" w:rsidRDefault="00C30FFF" w14:paraId="1D657FAD" w14:textId="767C0B55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Exhibition</w:t>
            </w:r>
          </w:p>
        </w:tc>
        <w:tc>
          <w:tcPr>
            <w:tcW w:w="2118" w:type="dxa"/>
            <w:tcMar/>
          </w:tcPr>
          <w:p w:rsidRPr="007F21C8" w:rsidR="005B0860" w:rsidRDefault="005B0860" w14:paraId="59DFD1B5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506" w:type="dxa"/>
            <w:tcMar/>
          </w:tcPr>
          <w:p w:rsidRPr="007F21C8" w:rsidR="005B0860" w:rsidRDefault="005B0860" w14:paraId="7A7CFFFE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tcMar/>
          </w:tcPr>
          <w:p w:rsidRPr="007F21C8" w:rsidR="005B0860" w:rsidRDefault="005B0860" w14:paraId="28759B0D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005" w:type="dxa"/>
            <w:tcMar/>
          </w:tcPr>
          <w:p w:rsidRPr="007F21C8" w:rsidR="005B0860" w:rsidRDefault="005B0860" w14:paraId="42CA0B3A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</w:tc>
      </w:tr>
      <w:tr w:rsidRPr="007F21C8" w:rsidR="007E1D04" w:rsidTr="6281CE07" w14:paraId="14C23299" w14:textId="77777777">
        <w:tc>
          <w:tcPr>
            <w:tcW w:w="1191" w:type="dxa"/>
            <w:tcMar/>
          </w:tcPr>
          <w:p w:rsidRPr="007F21C8" w:rsidR="007E1D04" w:rsidP="005B0860" w:rsidRDefault="007E1D04" w14:paraId="5AA16424" w14:textId="359A4721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Nursery</w:t>
            </w:r>
          </w:p>
        </w:tc>
        <w:tc>
          <w:tcPr>
            <w:tcW w:w="14261" w:type="dxa"/>
            <w:gridSpan w:val="8"/>
            <w:tcMar/>
          </w:tcPr>
          <w:p w:rsidRPr="007F21C8" w:rsidR="007E1D04" w:rsidRDefault="007E1D04" w14:paraId="7ACFE647" w14:textId="6362578C">
            <w:pPr>
              <w:rPr>
                <w:rFonts w:ascii="Bahnschrift" w:hAnsi="Bahnschrift"/>
                <w:sz w:val="18"/>
                <w:szCs w:val="18"/>
              </w:rPr>
            </w:pPr>
            <w:r>
              <w:rPr>
                <w:rFonts w:ascii="Bahnschrift" w:hAnsi="Bahnschrift"/>
                <w:sz w:val="18"/>
                <w:szCs w:val="18"/>
              </w:rPr>
              <w:t>See Nursery overview</w:t>
            </w:r>
          </w:p>
        </w:tc>
      </w:tr>
      <w:tr w:rsidRPr="007F21C8" w:rsidR="007E1D04" w:rsidTr="6281CE07" w14:paraId="234A6D24" w14:textId="77777777">
        <w:tc>
          <w:tcPr>
            <w:tcW w:w="1191" w:type="dxa"/>
            <w:tcMar/>
          </w:tcPr>
          <w:p w:rsidRPr="007F21C8" w:rsidR="007E1D04" w:rsidP="005B0860" w:rsidRDefault="007E1D04" w14:paraId="49B8A25E" w14:textId="12B74DA6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Rosen</w:t>
            </w:r>
          </w:p>
        </w:tc>
        <w:tc>
          <w:tcPr>
            <w:tcW w:w="14261" w:type="dxa"/>
            <w:gridSpan w:val="8"/>
            <w:tcMar/>
          </w:tcPr>
          <w:p w:rsidRPr="007F21C8" w:rsidR="007E1D04" w:rsidRDefault="007E1D04" w14:paraId="3F75BFC3" w14:textId="1AF2D99D">
            <w:pPr>
              <w:rPr>
                <w:rFonts w:ascii="Bahnschrift" w:hAnsi="Bahnschrift"/>
                <w:sz w:val="18"/>
                <w:szCs w:val="18"/>
              </w:rPr>
            </w:pPr>
            <w:r>
              <w:rPr>
                <w:rFonts w:ascii="Bahnschrift" w:hAnsi="Bahnschrift"/>
                <w:sz w:val="18"/>
                <w:szCs w:val="18"/>
              </w:rPr>
              <w:t>See Rosen overview</w:t>
            </w:r>
          </w:p>
        </w:tc>
      </w:tr>
      <w:tr w:rsidRPr="007F21C8" w:rsidR="005B0860" w:rsidTr="6281CE07" w14:paraId="60D017DF" w14:textId="77777777">
        <w:trPr>
          <w:trHeight w:val="4942"/>
        </w:trPr>
        <w:tc>
          <w:tcPr>
            <w:tcW w:w="1191" w:type="dxa"/>
            <w:tcMar/>
          </w:tcPr>
          <w:p w:rsidRPr="007F21C8" w:rsidR="005B0860" w:rsidRDefault="005B0860" w14:paraId="66999E55" w14:textId="0BA2B01B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Reception</w:t>
            </w:r>
          </w:p>
        </w:tc>
        <w:tc>
          <w:tcPr>
            <w:tcW w:w="2649" w:type="dxa"/>
            <w:tcMar/>
          </w:tcPr>
          <w:p w:rsidR="005305B6" w:rsidRDefault="00E00A29" w14:paraId="58E0CC32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Self Portraits</w:t>
            </w:r>
            <w:r w:rsidRPr="007F21C8" w:rsidR="006E0AF5">
              <w:rPr>
                <w:rFonts w:ascii="Bahnschrift" w:hAnsi="Bahnschrift"/>
                <w:b/>
                <w:bCs/>
                <w:sz w:val="18"/>
                <w:szCs w:val="18"/>
              </w:rPr>
              <w:t xml:space="preserve"> </w:t>
            </w:r>
            <w:r w:rsidRPr="007F21C8" w:rsidR="008875A1">
              <w:rPr>
                <w:rFonts w:ascii="Bahnschrift" w:hAnsi="Bahnschrift"/>
                <w:b/>
                <w:bCs/>
                <w:sz w:val="18"/>
                <w:szCs w:val="18"/>
              </w:rPr>
              <w:t xml:space="preserve"> </w:t>
            </w:r>
          </w:p>
          <w:p w:rsidR="00C05AD7" w:rsidRDefault="00C05AD7" w14:paraId="4176D4A8" w14:textId="0EF9269A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 xml:space="preserve">: </w:t>
            </w:r>
          </w:p>
          <w:p w:rsidRPr="009A1D25" w:rsidR="00C05AD7" w:rsidP="004C3C9E" w:rsidRDefault="00C05AD7" w14:paraId="6A59972E" w14:textId="419F675D">
            <w:pPr>
              <w:pStyle w:val="ListParagraph"/>
              <w:numPr>
                <w:ilvl w:val="0"/>
                <w:numId w:val="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Holding tools (drawing, painting)</w:t>
            </w:r>
          </w:p>
          <w:p w:rsidRPr="009A1D25" w:rsidR="00894AEE" w:rsidP="004C3C9E" w:rsidRDefault="00C05AD7" w14:paraId="2ED51CF6" w14:textId="77777777">
            <w:pPr>
              <w:pStyle w:val="ListParagraph"/>
              <w:numPr>
                <w:ilvl w:val="0"/>
                <w:numId w:val="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Looking carefully at features</w:t>
            </w:r>
            <w:r w:rsidRPr="009A1D25" w:rsidR="005305B6">
              <w:rPr>
                <w:rFonts w:ascii="Bahnschrift" w:hAnsi="Bahnschrift"/>
                <w:color w:val="00B050"/>
                <w:sz w:val="18"/>
                <w:szCs w:val="18"/>
              </w:rPr>
              <w:t xml:space="preserve"> </w:t>
            </w:r>
          </w:p>
          <w:p w:rsidRPr="009A1D25" w:rsidR="00894AEE" w:rsidP="004C3C9E" w:rsidRDefault="00894AEE" w14:paraId="40C4DA97" w14:textId="77777777">
            <w:pPr>
              <w:pStyle w:val="ListParagraph"/>
              <w:numPr>
                <w:ilvl w:val="0"/>
                <w:numId w:val="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Pebble families linked to </w:t>
            </w:r>
            <w:proofErr w:type="spell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Szilajka</w:t>
            </w:r>
            <w:proofErr w:type="spellEnd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 Erzsebet</w:t>
            </w:r>
          </w:p>
          <w:p w:rsidRPr="009A1D25" w:rsidR="00C05AD7" w:rsidP="007259B1" w:rsidRDefault="007259B1" w14:paraId="1E560EA7" w14:textId="11E4630B">
            <w:pPr>
              <w:pStyle w:val="ListParagraph"/>
              <w:numPr>
                <w:ilvl w:val="0"/>
                <w:numId w:val="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Describe artwork</w:t>
            </w:r>
            <w:r w:rsidRPr="009A1D25" w:rsidR="005305B6">
              <w:rPr>
                <w:rFonts w:ascii="Bahnschrift" w:hAnsi="Bahnschrift"/>
                <w:color w:val="00B050"/>
                <w:sz w:val="18"/>
                <w:szCs w:val="18"/>
              </w:rPr>
              <w:t xml:space="preserve"> </w:t>
            </w:r>
          </w:p>
          <w:p w:rsidRPr="007F21C8" w:rsidR="005B0860" w:rsidRDefault="00B34CEF" w14:paraId="00659E39" w14:textId="77777777">
            <w:pPr>
              <w:rPr>
                <w:rFonts w:ascii="Bahnschrift" w:hAnsi="Bahnschrift"/>
                <w:sz w:val="18"/>
                <w:szCs w:val="18"/>
              </w:rPr>
            </w:pPr>
            <w:hyperlink w:history="1" r:id="rId5">
              <w:r w:rsidRPr="007F21C8">
                <w:rPr>
                  <w:rStyle w:val="Hyperlink"/>
                  <w:rFonts w:ascii="Bahnschrift" w:hAnsi="Bahnschrift"/>
                  <w:sz w:val="18"/>
                  <w:szCs w:val="18"/>
                </w:rPr>
                <w:t>The Superpower of Looking: a powerful portrait by Kehinde Wiley | Art UK</w:t>
              </w:r>
            </w:hyperlink>
          </w:p>
          <w:p w:rsidRPr="007F21C8" w:rsidR="004C5509" w:rsidP="00195339" w:rsidRDefault="004C5509" w14:paraId="5B6121C1" w14:textId="3F69769B">
            <w:pPr>
              <w:rPr>
                <w:rFonts w:ascii="Bahnschrift" w:hAnsi="Bahnschrift"/>
                <w:sz w:val="18"/>
                <w:szCs w:val="18"/>
              </w:rPr>
            </w:pPr>
          </w:p>
          <w:p w:rsidR="00894AEE" w:rsidP="00195339" w:rsidRDefault="005305B6" w14:paraId="30EE0C52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Knowledge:</w:t>
            </w:r>
            <w:r>
              <w:rPr>
                <w:rFonts w:ascii="Bahnschrift" w:hAnsi="Bahnschrift"/>
                <w:b/>
                <w:bCs/>
                <w:sz w:val="18"/>
                <w:szCs w:val="18"/>
              </w:rPr>
              <w:t xml:space="preserve"> </w:t>
            </w:r>
          </w:p>
          <w:p w:rsidRPr="009A1D25" w:rsidR="006E0AF5" w:rsidP="004C3C9E" w:rsidRDefault="00AA2C4D" w14:paraId="34EBE36C" w14:textId="10128110">
            <w:pPr>
              <w:pStyle w:val="ListParagraph"/>
              <w:numPr>
                <w:ilvl w:val="0"/>
                <w:numId w:val="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Primary and Secondary Colours – </w:t>
            </w:r>
            <w:r w:rsidRPr="009A1D25" w:rsidR="006E0AF5">
              <w:rPr>
                <w:rFonts w:ascii="Bahnschrift" w:hAnsi="Bahnschrift"/>
                <w:color w:val="00B050"/>
                <w:sz w:val="18"/>
                <w:szCs w:val="18"/>
              </w:rPr>
              <w:t>(paint, found object printing, collage)</w:t>
            </w:r>
          </w:p>
          <w:p w:rsidRPr="009A1D25" w:rsidR="00894AEE" w:rsidP="004C3C9E" w:rsidRDefault="004C3C9E" w14:paraId="47932AD5" w14:textId="69331C14">
            <w:pPr>
              <w:pStyle w:val="ListParagraph"/>
              <w:numPr>
                <w:ilvl w:val="0"/>
                <w:numId w:val="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How to create a printed pattern</w:t>
            </w:r>
          </w:p>
          <w:p w:rsidRPr="007F21C8" w:rsidR="00195339" w:rsidP="00573321" w:rsidRDefault="00195339" w14:paraId="2E5C0171" w14:textId="5948B214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768" w:type="dxa"/>
            <w:gridSpan w:val="2"/>
            <w:tcMar/>
          </w:tcPr>
          <w:p w:rsidRPr="007F21C8" w:rsidR="005B0860" w:rsidRDefault="007E51F3" w14:paraId="5F53CAC4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Natural Art</w:t>
            </w:r>
          </w:p>
          <w:p w:rsidR="004C3C9E" w:rsidP="004C3C9E" w:rsidRDefault="004C3C9E" w14:paraId="51A5F69C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 xml:space="preserve">: </w:t>
            </w:r>
          </w:p>
          <w:p w:rsidRPr="009A1D25" w:rsidR="007E51F3" w:rsidP="004C3C9E" w:rsidRDefault="007E51F3" w14:paraId="3D41259E" w14:textId="7105FDC6">
            <w:pPr>
              <w:pStyle w:val="ListParagraph"/>
              <w:numPr>
                <w:ilvl w:val="0"/>
                <w:numId w:val="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Andy Goldsworthy</w:t>
            </w:r>
            <w:r w:rsidRPr="009A1D25" w:rsidR="00E82861">
              <w:rPr>
                <w:rFonts w:ascii="Bahnschrift" w:hAnsi="Bahnschrift"/>
                <w:color w:val="00B050"/>
                <w:sz w:val="18"/>
                <w:szCs w:val="18"/>
              </w:rPr>
              <w:t xml:space="preserve"> transient Art</w:t>
            </w:r>
          </w:p>
          <w:p w:rsidR="00667BA8" w:rsidP="004C3C9E" w:rsidRDefault="00667BA8" w14:paraId="564987AC" w14:textId="4A0C52EF">
            <w:pPr>
              <w:pStyle w:val="ListParagraph"/>
              <w:numPr>
                <w:ilvl w:val="0"/>
                <w:numId w:val="3"/>
              </w:numPr>
              <w:rPr>
                <w:rFonts w:ascii="Bahnschrift" w:hAnsi="Bahnschrift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Use natural materials to make shapes and patterns outdoors</w:t>
            </w:r>
            <w:r>
              <w:rPr>
                <w:rFonts w:ascii="Bahnschrift" w:hAnsi="Bahnschrift"/>
                <w:sz w:val="18"/>
                <w:szCs w:val="18"/>
              </w:rPr>
              <w:t>.</w:t>
            </w:r>
          </w:p>
          <w:p w:rsidRPr="004C3C9E" w:rsidR="00541DEB" w:rsidP="00541DEB" w:rsidRDefault="00541DEB" w14:paraId="377DABF3" w14:textId="77777777">
            <w:pPr>
              <w:pStyle w:val="ListParagraph"/>
              <w:rPr>
                <w:rFonts w:ascii="Bahnschrift" w:hAnsi="Bahnschrift"/>
                <w:sz w:val="18"/>
                <w:szCs w:val="18"/>
              </w:rPr>
            </w:pPr>
          </w:p>
          <w:p w:rsidR="00667BA8" w:rsidP="007259B1" w:rsidRDefault="00541DEB" w14:paraId="2DEAB920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Pattern</w:t>
            </w:r>
            <w:r w:rsidRPr="007F21C8">
              <w:rPr>
                <w:rFonts w:ascii="Bahnschrift" w:hAnsi="Bahnschrift"/>
                <w:sz w:val="18"/>
                <w:szCs w:val="18"/>
              </w:rPr>
              <w:t xml:space="preserve"> </w:t>
            </w:r>
          </w:p>
          <w:p w:rsidRPr="00667BA8" w:rsidR="00667BA8" w:rsidP="007259B1" w:rsidRDefault="00667BA8" w14:paraId="6684349F" w14:textId="1E0AE04F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 xml:space="preserve">: </w:t>
            </w:r>
          </w:p>
          <w:p w:rsidRPr="009A1D25" w:rsidR="004C3C9E" w:rsidP="00667BA8" w:rsidRDefault="004C3C9E" w14:paraId="35F95970" w14:textId="3AAA2F70">
            <w:pPr>
              <w:pStyle w:val="ListParagraph"/>
              <w:numPr>
                <w:ilvl w:val="0"/>
                <w:numId w:val="2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Copying and creating patterns linked to rangoli patterns </w:t>
            </w:r>
            <w:proofErr w:type="spell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Divali</w:t>
            </w:r>
            <w:proofErr w:type="spellEnd"/>
          </w:p>
          <w:p w:rsidRPr="009A1D25" w:rsidR="004D41AA" w:rsidRDefault="004D41AA" w14:paraId="181CBBA0" w14:textId="77777777">
            <w:pPr>
              <w:rPr>
                <w:rFonts w:ascii="Bahnschrift" w:hAnsi="Bahnschrift"/>
                <w:color w:val="00B050"/>
                <w:sz w:val="18"/>
                <w:szCs w:val="18"/>
              </w:rPr>
            </w:pPr>
          </w:p>
          <w:p w:rsidR="000726FB" w:rsidRDefault="004D41AA" w14:paraId="6DD43778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 xml:space="preserve">Creative Junk </w:t>
            </w:r>
            <w:r w:rsidRPr="007F21C8" w:rsidR="000726FB">
              <w:rPr>
                <w:rFonts w:ascii="Bahnschrift" w:hAnsi="Bahnschrift"/>
                <w:b/>
                <w:bCs/>
                <w:sz w:val="18"/>
                <w:szCs w:val="18"/>
              </w:rPr>
              <w:t xml:space="preserve"> </w:t>
            </w:r>
          </w:p>
          <w:p w:rsidR="00541DEB" w:rsidP="00541DEB" w:rsidRDefault="00541DEB" w14:paraId="05B2DE45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 xml:space="preserve">: </w:t>
            </w:r>
          </w:p>
          <w:p w:rsidRPr="009A1D25" w:rsidR="004C3C9E" w:rsidP="00541DEB" w:rsidRDefault="00541DEB" w14:paraId="048397D5" w14:textId="3FCD4C48">
            <w:pPr>
              <w:pStyle w:val="ListParagraph"/>
              <w:numPr>
                <w:ilvl w:val="0"/>
                <w:numId w:val="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Fixing </w:t>
            </w:r>
            <w:r w:rsidRPr="009A1D25" w:rsidR="00C1030A">
              <w:rPr>
                <w:rFonts w:ascii="Bahnschrift" w:hAnsi="Bahnschrift"/>
                <w:color w:val="00B050"/>
                <w:sz w:val="18"/>
                <w:szCs w:val="18"/>
              </w:rPr>
              <w:t>pieces together</w:t>
            </w:r>
          </w:p>
          <w:p w:rsidRPr="009A1D25" w:rsidR="00C1030A" w:rsidP="00541DEB" w:rsidRDefault="00C1030A" w14:paraId="50F4BA91" w14:textId="4476D499">
            <w:pPr>
              <w:pStyle w:val="ListParagraph"/>
              <w:numPr>
                <w:ilvl w:val="0"/>
                <w:numId w:val="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Holding and using tools/materials</w:t>
            </w:r>
          </w:p>
          <w:p w:rsidRPr="007F21C8" w:rsidR="004D41AA" w:rsidRDefault="004D41AA" w14:paraId="1AB016C2" w14:textId="561C108B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</w:tc>
        <w:tc>
          <w:tcPr>
            <w:tcW w:w="2118" w:type="dxa"/>
            <w:tcMar/>
          </w:tcPr>
          <w:p w:rsidR="005B0860" w:rsidRDefault="001859AF" w14:paraId="75FED437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Explore the Cold</w:t>
            </w:r>
          </w:p>
          <w:p w:rsidR="00EE01A4" w:rsidRDefault="00EE01A4" w14:paraId="1FDA7B68" w14:textId="1BBD091E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</w:p>
          <w:p w:rsidRPr="009A1D25" w:rsidR="00C1030A" w:rsidP="00C1030A" w:rsidRDefault="00EE01A4" w14:paraId="3B3FD5A0" w14:textId="073104B1">
            <w:pPr>
              <w:pStyle w:val="ListParagraph"/>
              <w:numPr>
                <w:ilvl w:val="0"/>
                <w:numId w:val="4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Mix c</w:t>
            </w:r>
            <w:r w:rsidRPr="009A1D25" w:rsidR="00C1030A">
              <w:rPr>
                <w:rFonts w:ascii="Bahnschrift" w:hAnsi="Bahnschrift"/>
                <w:color w:val="00B050"/>
                <w:sz w:val="18"/>
                <w:szCs w:val="18"/>
              </w:rPr>
              <w:t xml:space="preserve">old colours: blues, purples, </w:t>
            </w:r>
            <w:r w:rsidRPr="009A1D25" w:rsidR="00EE591D">
              <w:rPr>
                <w:rFonts w:ascii="Bahnschrift" w:hAnsi="Bahnschrift"/>
                <w:color w:val="00B050"/>
                <w:sz w:val="18"/>
                <w:szCs w:val="18"/>
              </w:rPr>
              <w:t>turquoises</w:t>
            </w:r>
            <w:r w:rsidRPr="009A1D25" w:rsidR="00C1030A">
              <w:rPr>
                <w:rFonts w:ascii="Bahnschrift" w:hAnsi="Bahnschrift"/>
                <w:color w:val="00B050"/>
                <w:sz w:val="18"/>
                <w:szCs w:val="18"/>
              </w:rPr>
              <w:t xml:space="preserve"> adding white</w:t>
            </w:r>
          </w:p>
          <w:p w:rsidRPr="009A1D25" w:rsidR="00EE591D" w:rsidP="00EE591D" w:rsidRDefault="00EE591D" w14:paraId="3ABC4A16" w14:textId="1C9B5F6F">
            <w:pPr>
              <w:pStyle w:val="ListParagraph"/>
              <w:numPr>
                <w:ilvl w:val="0"/>
                <w:numId w:val="4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Paint with frozen </w:t>
            </w:r>
            <w:proofErr w:type="spell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paintcubes</w:t>
            </w:r>
            <w:proofErr w:type="spellEnd"/>
          </w:p>
          <w:p w:rsidRPr="009A1D25" w:rsidR="001859AF" w:rsidRDefault="001859AF" w14:paraId="62D82390" w14:textId="77777777">
            <w:pPr>
              <w:rPr>
                <w:rFonts w:ascii="Bahnschrift" w:hAnsi="Bahnschrift"/>
                <w:color w:val="00B050"/>
                <w:sz w:val="18"/>
                <w:szCs w:val="18"/>
              </w:rPr>
            </w:pPr>
          </w:p>
          <w:p w:rsidRPr="00EE01A4" w:rsidR="00EE01A4" w:rsidP="00EE01A4" w:rsidRDefault="0072692B" w14:paraId="48239EFE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EE01A4">
              <w:rPr>
                <w:rFonts w:ascii="Bahnschrift" w:hAnsi="Bahnschrift"/>
                <w:b/>
                <w:bCs/>
                <w:sz w:val="18"/>
                <w:szCs w:val="18"/>
              </w:rPr>
              <w:t>See the Stars</w:t>
            </w:r>
          </w:p>
          <w:p w:rsidR="00EE01A4" w:rsidP="00EE01A4" w:rsidRDefault="00EE01A4" w14:paraId="316A7CF9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 xml:space="preserve">: </w:t>
            </w:r>
          </w:p>
          <w:p w:rsidRPr="009A1D25" w:rsidR="001859AF" w:rsidP="00EE01A4" w:rsidRDefault="0072692B" w14:paraId="33C6F439" w14:textId="46EFAFB9">
            <w:pPr>
              <w:pStyle w:val="ListParagraph"/>
              <w:numPr>
                <w:ilvl w:val="0"/>
                <w:numId w:val="24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Starry night V</w:t>
            </w:r>
            <w:r w:rsidRPr="009A1D25" w:rsidR="00006137">
              <w:rPr>
                <w:rFonts w:ascii="Bahnschrift" w:hAnsi="Bahnschrift"/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VGogh</w:t>
            </w:r>
            <w:proofErr w:type="spellEnd"/>
            <w:r w:rsidRPr="009A1D25" w:rsidR="00573321">
              <w:rPr>
                <w:rFonts w:ascii="Bahnschrift" w:hAnsi="Bahnschrift"/>
                <w:color w:val="00B050"/>
                <w:sz w:val="18"/>
                <w:szCs w:val="18"/>
              </w:rPr>
              <w:t>: discuss, recreate dashed circles</w:t>
            </w:r>
          </w:p>
          <w:p w:rsidRPr="009A1D25" w:rsidR="007F21C8" w:rsidP="00EE01A4" w:rsidRDefault="007F21C8" w14:paraId="194E77AA" w14:textId="77777777">
            <w:pPr>
              <w:pStyle w:val="ListParagraph"/>
              <w:numPr>
                <w:ilvl w:val="0"/>
                <w:numId w:val="4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Warhol Man on the Moon</w:t>
            </w:r>
          </w:p>
          <w:p w:rsidRPr="00573321" w:rsidR="00EE01A4" w:rsidP="00573321" w:rsidRDefault="00EE01A4" w14:paraId="6439D191" w14:textId="3ECA715A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7F21C8" w:rsidRDefault="007F21C8" w14:paraId="0626CB36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72692B" w:rsidP="00EE01A4" w:rsidRDefault="0072692B" w14:paraId="7065C79F" w14:textId="742B6285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506" w:type="dxa"/>
            <w:tcMar/>
          </w:tcPr>
          <w:p w:rsidRPr="007F21C8" w:rsidR="005B0860" w:rsidRDefault="000F0018" w14:paraId="2C6DCCF1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Water Feature</w:t>
            </w:r>
          </w:p>
          <w:p w:rsidR="00F3224B" w:rsidP="00F3224B" w:rsidRDefault="00F3224B" w14:paraId="4569B51E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 xml:space="preserve">: </w:t>
            </w:r>
          </w:p>
          <w:p w:rsidRPr="009A1D25" w:rsidR="000F0018" w:rsidP="00506175" w:rsidRDefault="000F0018" w14:paraId="5E25E3E9" w14:textId="77777777">
            <w:pPr>
              <w:pStyle w:val="ListParagraph"/>
              <w:numPr>
                <w:ilvl w:val="0"/>
                <w:numId w:val="5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Hockney – A Bigger Splash and </w:t>
            </w:r>
            <w:proofErr w:type="spell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ipad</w:t>
            </w:r>
            <w:proofErr w:type="spellEnd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 sketches.</w:t>
            </w:r>
          </w:p>
          <w:p w:rsidRPr="009A1D25" w:rsidR="00F2117D" w:rsidP="00506175" w:rsidRDefault="00F2117D" w14:paraId="5C207A0D" w14:textId="08C74058">
            <w:pPr>
              <w:pStyle w:val="ListParagraph"/>
              <w:numPr>
                <w:ilvl w:val="0"/>
                <w:numId w:val="5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Create own ripple and splash paintings.</w:t>
            </w:r>
          </w:p>
          <w:p w:rsidRPr="007F21C8" w:rsidR="00FB0534" w:rsidRDefault="00FB0534" w14:paraId="54609049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FB0534" w:rsidRDefault="00FB0534" w14:paraId="3D4489DC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Home from Home</w:t>
            </w:r>
          </w:p>
          <w:p w:rsidR="00506175" w:rsidP="00506175" w:rsidRDefault="00506175" w14:paraId="1EEA43A5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 xml:space="preserve">: </w:t>
            </w:r>
          </w:p>
          <w:p w:rsidRPr="009A1D25" w:rsidR="002D7A88" w:rsidP="00506175" w:rsidRDefault="00F2117D" w14:paraId="7485B2AE" w14:textId="4FB4F8E9">
            <w:pPr>
              <w:pStyle w:val="ListParagraph"/>
              <w:numPr>
                <w:ilvl w:val="0"/>
                <w:numId w:val="6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Observations of houses. Junk modelling houses.</w:t>
            </w:r>
          </w:p>
          <w:p w:rsidRPr="007F21C8" w:rsidR="00F2117D" w:rsidRDefault="00F2117D" w14:paraId="491CA59A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2D7A88" w:rsidRDefault="002D7A88" w14:paraId="547895F8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Growing</w:t>
            </w:r>
          </w:p>
          <w:p w:rsidR="00506175" w:rsidP="00506175" w:rsidRDefault="00506175" w14:paraId="1A17A463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 xml:space="preserve">: </w:t>
            </w:r>
          </w:p>
          <w:p w:rsidRPr="009A1D25" w:rsidR="002D7A88" w:rsidP="00506175" w:rsidRDefault="00506175" w14:paraId="2E5C4986" w14:textId="27A2815C">
            <w:pPr>
              <w:pStyle w:val="ListParagraph"/>
              <w:numPr>
                <w:ilvl w:val="0"/>
                <w:numId w:val="6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Observations </w:t>
            </w:r>
            <w:r w:rsidRPr="009A1D25" w:rsidR="002D7A88">
              <w:rPr>
                <w:rFonts w:ascii="Bahnschrift" w:hAnsi="Bahnschrift"/>
                <w:color w:val="00B050"/>
                <w:sz w:val="18"/>
                <w:szCs w:val="18"/>
              </w:rPr>
              <w:t>of fruit and veg</w:t>
            </w:r>
            <w:r w:rsidRPr="009A1D25" w:rsidR="00EA0C0D">
              <w:rPr>
                <w:rFonts w:ascii="Bahnschrift" w:hAnsi="Bahnschrift"/>
                <w:color w:val="00B050"/>
                <w:sz w:val="18"/>
                <w:szCs w:val="18"/>
              </w:rPr>
              <w:t xml:space="preserve"> in a range of media</w:t>
            </w:r>
          </w:p>
          <w:p w:rsidRPr="009A1D25" w:rsidR="00EA0C0D" w:rsidP="00506175" w:rsidRDefault="00EA0C0D" w14:paraId="3CBF338D" w14:textId="6ED4DE10">
            <w:pPr>
              <w:pStyle w:val="ListParagraph"/>
              <w:numPr>
                <w:ilvl w:val="0"/>
                <w:numId w:val="6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Printing with fruit </w:t>
            </w:r>
            <w:proofErr w:type="spell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e.g</w:t>
            </w:r>
            <w:proofErr w:type="spellEnd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 lemons</w:t>
            </w:r>
          </w:p>
          <w:p w:rsidRPr="007F21C8" w:rsidR="002D7A88" w:rsidRDefault="002D7A88" w14:paraId="0BA812FB" w14:textId="4912177E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tcMar/>
          </w:tcPr>
          <w:p w:rsidRPr="007F21C8" w:rsidR="005B0860" w:rsidRDefault="00C5243F" w14:paraId="39DCBF9D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Sea and Sand</w:t>
            </w:r>
          </w:p>
          <w:p w:rsidRPr="007F21C8" w:rsidR="005309F6" w:rsidRDefault="005309F6" w14:paraId="4D032FC6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="00506175" w:rsidP="00506175" w:rsidRDefault="00506175" w14:paraId="534585D3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 xml:space="preserve">: </w:t>
            </w:r>
          </w:p>
          <w:p w:rsidRPr="009A1D25" w:rsidR="005309F6" w:rsidP="00506175" w:rsidRDefault="005309F6" w14:paraId="299F257C" w14:textId="7CCCA41A">
            <w:pPr>
              <w:pStyle w:val="ListParagraph"/>
              <w:numPr>
                <w:ilvl w:val="0"/>
                <w:numId w:val="6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Seaside paintings</w:t>
            </w:r>
          </w:p>
          <w:p w:rsidRPr="009A1D25" w:rsidR="00C5243F" w:rsidRDefault="00C5243F" w14:paraId="25546AAD" w14:textId="77777777">
            <w:pPr>
              <w:rPr>
                <w:rFonts w:ascii="Bahnschrift" w:hAnsi="Bahnschrift"/>
                <w:color w:val="00B050"/>
                <w:sz w:val="18"/>
                <w:szCs w:val="18"/>
              </w:rPr>
            </w:pPr>
          </w:p>
          <w:p w:rsidRPr="009A1D25" w:rsidR="00506175" w:rsidP="00506175" w:rsidRDefault="00506175" w14:paraId="7F9383E8" w14:textId="77777777">
            <w:pPr>
              <w:pStyle w:val="ListParagraph"/>
              <w:numPr>
                <w:ilvl w:val="0"/>
                <w:numId w:val="6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Adding sand to paint</w:t>
            </w:r>
          </w:p>
          <w:p w:rsidRPr="009A1D25" w:rsidR="00506175" w:rsidRDefault="00506175" w14:paraId="4869028C" w14:textId="77777777">
            <w:pPr>
              <w:rPr>
                <w:rFonts w:ascii="Bahnschrift" w:hAnsi="Bahnschrift"/>
                <w:color w:val="00B050"/>
                <w:sz w:val="18"/>
                <w:szCs w:val="18"/>
              </w:rPr>
            </w:pPr>
          </w:p>
          <w:p w:rsidRPr="009A1D25" w:rsidR="00BE343F" w:rsidP="00506175" w:rsidRDefault="00AF451A" w14:paraId="396EAE39" w14:textId="35AA710D">
            <w:pPr>
              <w:pStyle w:val="ListParagraph"/>
              <w:numPr>
                <w:ilvl w:val="0"/>
                <w:numId w:val="6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Fish printing</w:t>
            </w:r>
          </w:p>
          <w:p w:rsidRPr="009A1D25" w:rsidR="00BE343F" w:rsidRDefault="00BE343F" w14:paraId="6940EF87" w14:textId="77777777">
            <w:pPr>
              <w:rPr>
                <w:rFonts w:ascii="Bahnschrift" w:hAnsi="Bahnschrift"/>
                <w:color w:val="00B050"/>
                <w:sz w:val="18"/>
                <w:szCs w:val="18"/>
              </w:rPr>
            </w:pPr>
          </w:p>
          <w:p w:rsidRPr="007F21C8" w:rsidR="00BE343F" w:rsidRDefault="00BE343F" w14:paraId="6078C8A0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BE343F" w:rsidRDefault="00BE343F" w14:paraId="11F41DCF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AF451A" w:rsidRDefault="00AF451A" w14:paraId="6508F9F2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AF451A" w:rsidRDefault="00AF451A" w14:paraId="49ECD02B" w14:textId="48695469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005" w:type="dxa"/>
            <w:tcMar/>
          </w:tcPr>
          <w:p w:rsidRPr="007F21C8" w:rsidR="005B0860" w:rsidRDefault="00A437D2" w14:paraId="0409599D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High Five</w:t>
            </w:r>
          </w:p>
          <w:p w:rsidRPr="007F21C8" w:rsidR="00A437D2" w:rsidRDefault="00A437D2" w14:paraId="50CC07F1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="00506175" w:rsidP="00506175" w:rsidRDefault="00506175" w14:paraId="368F5FFA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 xml:space="preserve">: </w:t>
            </w:r>
          </w:p>
          <w:p w:rsidRPr="009A1D25" w:rsidR="00573321" w:rsidP="00573321" w:rsidRDefault="00A437D2" w14:paraId="75823507" w14:textId="1DC1C79C">
            <w:pPr>
              <w:pStyle w:val="ListParagraph"/>
              <w:numPr>
                <w:ilvl w:val="0"/>
                <w:numId w:val="7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Drawing/ collage of people who help us</w:t>
            </w:r>
            <w:r w:rsidRPr="009A1D25" w:rsidR="00FD5CA9">
              <w:rPr>
                <w:rFonts w:ascii="Bahnschrift" w:hAnsi="Bahnschrift"/>
                <w:color w:val="00B050"/>
                <w:sz w:val="18"/>
                <w:szCs w:val="18"/>
              </w:rPr>
              <w:t xml:space="preserve"> </w:t>
            </w:r>
            <w:r w:rsidRPr="009A1D25" w:rsidR="005309F6">
              <w:rPr>
                <w:rFonts w:ascii="Bahnschrift" w:hAnsi="Bahnschrift"/>
                <w:color w:val="00B050"/>
                <w:sz w:val="18"/>
                <w:szCs w:val="18"/>
              </w:rPr>
              <w:t>(using reflective and high vis materials)</w:t>
            </w:r>
          </w:p>
          <w:p w:rsidRPr="00A227C6" w:rsidR="00506175" w:rsidP="00A227C6" w:rsidRDefault="00A227C6" w14:paraId="1CFAE92D" w14:textId="24612AA9">
            <w:pPr>
              <w:pStyle w:val="ListParagraph"/>
              <w:numPr>
                <w:ilvl w:val="0"/>
                <w:numId w:val="7"/>
              </w:numPr>
              <w:rPr>
                <w:rFonts w:ascii="Bahnschrift" w:hAnsi="Bahnschrift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Proportion of a figure: where do arms go? Talk about parts of a figure head, neck, torso, leg</w:t>
            </w:r>
            <w:r w:rsidRPr="009A1D25" w:rsidR="00EA0C0D">
              <w:rPr>
                <w:rFonts w:ascii="Bahnschrift" w:hAnsi="Bahnschrift"/>
                <w:color w:val="00B050"/>
                <w:sz w:val="18"/>
                <w:szCs w:val="18"/>
              </w:rPr>
              <w:t xml:space="preserve">s. </w:t>
            </w:r>
          </w:p>
        </w:tc>
      </w:tr>
      <w:tr w:rsidRPr="007F21C8" w:rsidR="009A6EDE" w:rsidTr="6281CE07" w14:paraId="2FEF08B1" w14:textId="77777777">
        <w:tc>
          <w:tcPr>
            <w:tcW w:w="1191" w:type="dxa"/>
            <w:tcMar/>
          </w:tcPr>
          <w:p w:rsidRPr="007F21C8" w:rsidR="009A6EDE" w:rsidP="009A6EDE" w:rsidRDefault="009A6EDE" w14:paraId="2526AB8F" w14:textId="03323B17">
            <w:pPr>
              <w:rPr>
                <w:rFonts w:ascii="Bahnschrift" w:hAnsi="Bahnschrift"/>
                <w:sz w:val="18"/>
                <w:szCs w:val="18"/>
              </w:rPr>
            </w:pPr>
            <w:r w:rsidRPr="4137CD91" w:rsidR="7613EABC">
              <w:rPr>
                <w:rFonts w:ascii="Bahnschrift" w:hAnsi="Bahnschrift"/>
                <w:sz w:val="18"/>
                <w:szCs w:val="18"/>
              </w:rPr>
              <w:t>Year</w:t>
            </w:r>
            <w:r w:rsidRPr="4137CD91" w:rsidR="4A37E5E6">
              <w:rPr>
                <w:rFonts w:ascii="Bahnschrift" w:hAnsi="Bahnschrift"/>
                <w:sz w:val="18"/>
                <w:szCs w:val="18"/>
              </w:rPr>
              <w:t xml:space="preserve"> 1/2</w:t>
            </w:r>
          </w:p>
        </w:tc>
        <w:tc>
          <w:tcPr>
            <w:tcW w:w="2649" w:type="dxa"/>
            <w:tcMar/>
          </w:tcPr>
          <w:p w:rsidRPr="007F21C8" w:rsidR="009A6EDE" w:rsidP="70B6E7DE" w:rsidRDefault="09FFAD18" w14:paraId="26319464" w14:textId="7BA9B855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70B6E7DE">
              <w:rPr>
                <w:rFonts w:ascii="Bahnschrift" w:hAnsi="Bahnschrift"/>
                <w:b/>
                <w:bCs/>
                <w:sz w:val="18"/>
                <w:szCs w:val="18"/>
              </w:rPr>
              <w:t>Elements of art: colour/shape</w:t>
            </w:r>
          </w:p>
          <w:p w:rsidR="009A6EDE" w:rsidP="009A6EDE" w:rsidRDefault="009A6EDE" w14:paraId="15B422B8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9A6EDE" w:rsidP="009A6EDE" w:rsidRDefault="009A6EDE" w14:paraId="09A80EBF" w14:textId="37D327E7">
            <w:pPr>
              <w:pStyle w:val="ListParagraph"/>
              <w:numPr>
                <w:ilvl w:val="0"/>
                <w:numId w:val="1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Mix secondary colours</w:t>
            </w:r>
          </w:p>
          <w:p w:rsidRPr="009A1D25" w:rsidR="009A6EDE" w:rsidP="009A6EDE" w:rsidRDefault="009A6EDE" w14:paraId="5A41CBA7" w14:textId="389F9396">
            <w:pPr>
              <w:pStyle w:val="ListParagraph"/>
              <w:numPr>
                <w:ilvl w:val="0"/>
                <w:numId w:val="1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Create shapes using primary, secondary and complementary colours</w:t>
            </w:r>
          </w:p>
          <w:p w:rsidRPr="009A1D25" w:rsidR="009A6EDE" w:rsidP="009A6EDE" w:rsidRDefault="009A6EDE" w14:paraId="2B3206E0" w14:textId="77777777">
            <w:pPr>
              <w:pStyle w:val="ListParagraph"/>
              <w:numPr>
                <w:ilvl w:val="0"/>
                <w:numId w:val="1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Picasso</w:t>
            </w:r>
          </w:p>
          <w:p w:rsidRPr="009A1D25" w:rsidR="009A6EDE" w:rsidP="009A6EDE" w:rsidRDefault="009A6EDE" w14:paraId="092F12C7" w14:textId="11A23E13">
            <w:pPr>
              <w:pStyle w:val="ListParagraph"/>
              <w:numPr>
                <w:ilvl w:val="0"/>
                <w:numId w:val="1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Matisse</w:t>
            </w:r>
          </w:p>
          <w:p w:rsidRPr="009A1D25" w:rsidR="009A6EDE" w:rsidP="009A6EDE" w:rsidRDefault="009A6EDE" w14:paraId="3E6593F8" w14:textId="4E1D1D0E">
            <w:pPr>
              <w:pStyle w:val="ListParagraph"/>
              <w:numPr>
                <w:ilvl w:val="0"/>
                <w:numId w:val="1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Calder</w:t>
            </w:r>
          </w:p>
          <w:p w:rsidRPr="007F21C8" w:rsidR="009A6EDE" w:rsidP="009A6EDE" w:rsidRDefault="009A6EDE" w14:paraId="579040B9" w14:textId="5695CCB2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</w:tc>
        <w:tc>
          <w:tcPr>
            <w:tcW w:w="2768" w:type="dxa"/>
            <w:gridSpan w:val="2"/>
            <w:tcMar/>
          </w:tcPr>
          <w:p w:rsidR="567E020E" w:rsidP="70B6E7DE" w:rsidRDefault="567E020E" w14:paraId="2FA187F2" w14:textId="75AEC5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70B6E7DE">
              <w:rPr>
                <w:rFonts w:ascii="Bahnschrift" w:hAnsi="Bahnschrift"/>
                <w:b/>
                <w:bCs/>
                <w:sz w:val="18"/>
                <w:szCs w:val="18"/>
              </w:rPr>
              <w:t>Roman Architecture</w:t>
            </w:r>
          </w:p>
          <w:p w:rsidR="567E020E" w:rsidP="70B6E7DE" w:rsidRDefault="567E020E" w14:paraId="34A53005" w14:textId="3C44E3FD">
            <w:pPr>
              <w:rPr>
                <w:rFonts w:ascii="Bahnschrift" w:hAnsi="Bahnschrift"/>
                <w:sz w:val="18"/>
                <w:szCs w:val="18"/>
              </w:rPr>
            </w:pPr>
            <w:r w:rsidRPr="70B6E7DE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 w:rsidRPr="70B6E7DE"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567E020E" w:rsidP="70B6E7DE" w:rsidRDefault="567E020E" w14:paraId="50D54D83" w14:textId="7E6FEB64">
            <w:pPr>
              <w:pStyle w:val="ListParagraph"/>
              <w:numPr>
                <w:ilvl w:val="0"/>
                <w:numId w:val="19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Dome, Arch, pillar</w:t>
            </w:r>
          </w:p>
          <w:p w:rsidRPr="009A1D25" w:rsidR="567E020E" w:rsidP="70B6E7DE" w:rsidRDefault="567E020E" w14:paraId="251BE8A6" w14:textId="2D741D2B">
            <w:pPr>
              <w:pStyle w:val="ListParagraph"/>
              <w:numPr>
                <w:ilvl w:val="0"/>
                <w:numId w:val="19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Colosseum and the Pantheon</w:t>
            </w:r>
          </w:p>
          <w:p w:rsidRPr="009A1D25" w:rsidR="567E020E" w:rsidP="70B6E7DE" w:rsidRDefault="567E020E" w14:paraId="68C602FC" w14:textId="6FD01E5D">
            <w:pPr>
              <w:pStyle w:val="ListParagraph"/>
              <w:numPr>
                <w:ilvl w:val="0"/>
                <w:numId w:val="19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Innovations </w:t>
            </w:r>
          </w:p>
          <w:p w:rsidRPr="009A1D25" w:rsidR="567E020E" w:rsidP="70B6E7DE" w:rsidRDefault="567E020E" w14:paraId="16B0289D" w14:textId="2C948039">
            <w:pPr>
              <w:pStyle w:val="ListParagraph"/>
              <w:numPr>
                <w:ilvl w:val="0"/>
                <w:numId w:val="19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Create a press-print block and create repeated print. </w:t>
            </w:r>
          </w:p>
          <w:p w:rsidR="70B6E7DE" w:rsidP="70B6E7DE" w:rsidRDefault="70B6E7DE" w14:paraId="754D5BF0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="70B6E7DE" w:rsidP="70B6E7DE" w:rsidRDefault="70B6E7DE" w14:paraId="4050E85E" w14:textId="538B6E93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  <w:p w:rsidR="70B6E7DE" w:rsidP="70B6E7DE" w:rsidRDefault="70B6E7DE" w14:paraId="029966E8" w14:textId="79B61D11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  <w:p w:rsidRPr="007F21C8" w:rsidR="009A6EDE" w:rsidP="009A6EDE" w:rsidRDefault="009A6EDE" w14:paraId="540FE6C0" w14:textId="49B3FB8C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118" w:type="dxa"/>
            <w:tcMar/>
          </w:tcPr>
          <w:p w:rsidRPr="007F21C8" w:rsidR="009A6EDE" w:rsidP="009A6EDE" w:rsidRDefault="009A6EDE" w14:paraId="5CDA559E" w14:textId="5D5280C6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Portraits</w:t>
            </w:r>
          </w:p>
          <w:p w:rsidR="009A6EDE" w:rsidP="009A6EDE" w:rsidRDefault="009A6EDE" w14:paraId="307965D8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DC51A5" w:rsidR="009A6EDE" w:rsidP="009A6EDE" w:rsidRDefault="009A6EDE" w14:paraId="68AC45A5" w14:textId="3087A43C">
            <w:pPr>
              <w:pStyle w:val="ListParagraph"/>
              <w:numPr>
                <w:ilvl w:val="0"/>
                <w:numId w:val="15"/>
              </w:numPr>
              <w:rPr>
                <w:rFonts w:ascii="Bahnschrift" w:hAnsi="Bahnschrift"/>
                <w:sz w:val="14"/>
                <w:szCs w:val="14"/>
              </w:rPr>
            </w:pPr>
            <w:hyperlink w:history="1" r:id="rId8">
              <w:r w:rsidRPr="00DC51A5">
                <w:rPr>
                  <w:rStyle w:val="Hyperlink"/>
                  <w:rFonts w:ascii="Bahnschrift" w:hAnsi="Bahnschrift"/>
                  <w:sz w:val="14"/>
                  <w:szCs w:val="14"/>
                </w:rPr>
                <w:t>The Superpower of Looking: Vincent van Gogh, a selfie and a bandaged ear | Art UK</w:t>
              </w:r>
            </w:hyperlink>
          </w:p>
          <w:p w:rsidRPr="009A1D25" w:rsidR="009A6EDE" w:rsidP="009A6EDE" w:rsidRDefault="009A6EDE" w14:paraId="33493030" w14:textId="48796F47">
            <w:pPr>
              <w:pStyle w:val="ListParagraph"/>
              <w:numPr>
                <w:ilvl w:val="0"/>
                <w:numId w:val="15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Compare with 2 other portraits </w:t>
            </w:r>
          </w:p>
          <w:p w:rsidRPr="004D1508" w:rsidR="009A6EDE" w:rsidP="009A6EDE" w:rsidRDefault="009A6EDE" w14:paraId="01144306" w14:textId="42A3EFC8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Fa</w:t>
            </w:r>
            <w:r w:rsidR="00DC51A5">
              <w:rPr>
                <w:rFonts w:ascii="Bahnschrift" w:hAnsi="Bahnschrift"/>
                <w:b/>
                <w:bCs/>
                <w:sz w:val="18"/>
                <w:szCs w:val="18"/>
              </w:rPr>
              <w:t>m</w:t>
            </w: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ous person</w:t>
            </w:r>
          </w:p>
        </w:tc>
        <w:tc>
          <w:tcPr>
            <w:tcW w:w="2506" w:type="dxa"/>
            <w:tcMar/>
          </w:tcPr>
          <w:p w:rsidRPr="007F21C8" w:rsidR="009A6EDE" w:rsidP="70B6E7DE" w:rsidRDefault="5A05CB28" w14:paraId="048A6DBB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70B6E7DE">
              <w:rPr>
                <w:rFonts w:ascii="Bahnschrift" w:hAnsi="Bahnschrift"/>
                <w:b/>
                <w:bCs/>
                <w:sz w:val="18"/>
                <w:szCs w:val="18"/>
              </w:rPr>
              <w:t>Art of Ancient Egypt</w:t>
            </w:r>
          </w:p>
          <w:p w:rsidRPr="007F21C8" w:rsidR="009A6EDE" w:rsidP="70B6E7DE" w:rsidRDefault="5A05CB28" w14:paraId="48272AA3" w14:textId="07A780D7">
            <w:pPr>
              <w:rPr>
                <w:rFonts w:ascii="Bahnschrift" w:hAnsi="Bahnschrift"/>
                <w:sz w:val="18"/>
                <w:szCs w:val="18"/>
              </w:rPr>
            </w:pPr>
            <w:r w:rsidRPr="70B6E7DE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 w:rsidRPr="70B6E7DE"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9A6EDE" w:rsidP="70B6E7DE" w:rsidRDefault="5A05CB28" w14:paraId="12F7193D" w14:textId="77777777">
            <w:pPr>
              <w:pStyle w:val="ListParagraph"/>
              <w:numPr>
                <w:ilvl w:val="0"/>
                <w:numId w:val="14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Observation portrait of Nefertiti</w:t>
            </w:r>
          </w:p>
          <w:p w:rsidRPr="009A1D25" w:rsidR="009A6EDE" w:rsidP="70B6E7DE" w:rsidRDefault="5A05CB28" w14:paraId="67BA9E7A" w14:textId="77777777">
            <w:pPr>
              <w:pStyle w:val="ListParagraph"/>
              <w:numPr>
                <w:ilvl w:val="0"/>
                <w:numId w:val="14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Sarcophagus</w:t>
            </w:r>
          </w:p>
          <w:p w:rsidRPr="009A1D25" w:rsidR="009A6EDE" w:rsidP="70B6E7DE" w:rsidRDefault="5A05CB28" w14:paraId="25373635" w14:textId="25DC4C3F">
            <w:pPr>
              <w:pStyle w:val="ListParagraph"/>
              <w:numPr>
                <w:ilvl w:val="0"/>
                <w:numId w:val="14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Canopic Jars</w:t>
            </w:r>
          </w:p>
          <w:p w:rsidRPr="009A1D25" w:rsidR="009A6EDE" w:rsidP="70B6E7DE" w:rsidRDefault="5A05CB28" w14:paraId="367233BF" w14:textId="265E5801">
            <w:pPr>
              <w:pStyle w:val="ListParagraph"/>
              <w:numPr>
                <w:ilvl w:val="0"/>
                <w:numId w:val="14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Scarab beetles</w:t>
            </w:r>
          </w:p>
          <w:p w:rsidRPr="007F21C8" w:rsidR="009A6EDE" w:rsidP="70B6E7DE" w:rsidRDefault="009A6EDE" w14:paraId="6C6FFE1D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9A6EDE" w:rsidP="004D1508" w:rsidRDefault="009A6EDE" w14:paraId="015BE68B" w14:textId="5D3793EB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tcMar/>
          </w:tcPr>
          <w:p w:rsidRPr="007F21C8" w:rsidR="009A6EDE" w:rsidP="009A6EDE" w:rsidRDefault="009A6EDE" w14:paraId="56D8AB9C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 xml:space="preserve">Elements of Art: </w:t>
            </w:r>
          </w:p>
          <w:p w:rsidRPr="007F21C8" w:rsidR="009A6EDE" w:rsidP="009A6EDE" w:rsidRDefault="009A6EDE" w14:paraId="22287C0A" w14:textId="2E9BF66B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Texture</w:t>
            </w:r>
          </w:p>
          <w:p w:rsidRPr="007F21C8" w:rsidR="009A6EDE" w:rsidP="009A6EDE" w:rsidRDefault="009A6EDE" w14:paraId="29392EDC" w14:textId="6FBE43BE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9A6EDE" w:rsidP="009A6EDE" w:rsidRDefault="009A6EDE" w14:paraId="03C608FE" w14:textId="66A876C0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SPOL artwork where texture is created in 2D (</w:t>
            </w:r>
            <w:proofErr w:type="spell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e.</w:t>
            </w:r>
            <w:proofErr w:type="gram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g.Durer’s</w:t>
            </w:r>
            <w:proofErr w:type="spellEnd"/>
            <w:proofErr w:type="gramEnd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 Hare)</w:t>
            </w:r>
          </w:p>
          <w:p w:rsidRPr="007F21C8" w:rsidR="009A6EDE" w:rsidP="009A6EDE" w:rsidRDefault="009A6EDE" w14:paraId="3E777188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9A6EDE" w:rsidP="009A6EDE" w:rsidRDefault="009A6EDE" w14:paraId="631D0131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9A6EDE" w:rsidP="009A6EDE" w:rsidRDefault="009A6EDE" w14:paraId="3DA8202A" w14:textId="6AC39E73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005" w:type="dxa"/>
            <w:tcMar/>
          </w:tcPr>
          <w:p w:rsidRPr="007F21C8" w:rsidR="009A6EDE" w:rsidP="009A6EDE" w:rsidRDefault="009A6EDE" w14:paraId="75E6BD09" w14:textId="7DC0A385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</w:tc>
      </w:tr>
      <w:tr w:rsidRPr="007F21C8" w:rsidR="009A6EDE" w:rsidTr="6281CE07" w14:paraId="23A8367A" w14:textId="77777777">
        <w:tc>
          <w:tcPr>
            <w:tcW w:w="1191" w:type="dxa"/>
            <w:tcMar/>
          </w:tcPr>
          <w:p w:rsidRPr="007F21C8" w:rsidR="009A6EDE" w:rsidP="009A6EDE" w:rsidRDefault="009A6EDE" w14:paraId="743351FA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Year3</w:t>
            </w:r>
          </w:p>
          <w:p w:rsidRPr="007F21C8" w:rsidR="009A6EDE" w:rsidP="009A6EDE" w:rsidRDefault="009A6EDE" w14:paraId="002D430D" w14:textId="3B459A6B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649" w:type="dxa"/>
            <w:tcMar/>
          </w:tcPr>
          <w:p w:rsidRPr="007F21C8" w:rsidR="009A6EDE" w:rsidP="009A6EDE" w:rsidRDefault="009A6EDE" w14:paraId="4F6D5FD4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Greek art (Greek Urns)</w:t>
            </w:r>
          </w:p>
          <w:p w:rsidRPr="007F21C8" w:rsidR="009A6EDE" w:rsidP="009A6EDE" w:rsidRDefault="009A6EDE" w14:paraId="050DBEB1" w14:textId="4F2166B0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and images from Classical Myths</w:t>
            </w:r>
          </w:p>
          <w:p w:rsidR="009A6EDE" w:rsidP="009A6EDE" w:rsidRDefault="009A6EDE" w14:paraId="0575FE33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7A68C6" w:rsidR="00DC51A5" w:rsidP="00DC51A5" w:rsidRDefault="00DC51A5" w14:paraId="48EE70C5" w14:textId="483FC0B8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>Observe images of Greek urns</w:t>
            </w:r>
            <w:r w:rsidRPr="007A68C6" w:rsidR="00C9024F">
              <w:rPr>
                <w:rFonts w:ascii="Bahnschrift" w:hAnsi="Bahnschrift"/>
                <w:color w:val="00B050"/>
                <w:sz w:val="18"/>
                <w:szCs w:val="18"/>
              </w:rPr>
              <w:t>: discuss purpose and story told.</w:t>
            </w:r>
          </w:p>
          <w:p w:rsidRPr="007A68C6" w:rsidR="00C9024F" w:rsidP="00DC51A5" w:rsidRDefault="00C9024F" w14:paraId="025E9640" w14:textId="1A865FE8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 xml:space="preserve">Create Greek patterns from neck of Greek urns and buildings. </w:t>
            </w:r>
          </w:p>
          <w:p w:rsidRPr="007A68C6" w:rsidR="00C9024F" w:rsidP="00DC51A5" w:rsidRDefault="00C9024F" w14:paraId="07AAA4E8" w14:textId="7B77363D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 xml:space="preserve">Make </w:t>
            </w:r>
            <w:r w:rsidRPr="007A68C6" w:rsidR="00B53A92">
              <w:rPr>
                <w:rFonts w:ascii="Bahnschrift" w:hAnsi="Bahnschrift"/>
                <w:color w:val="00B050"/>
                <w:sz w:val="18"/>
                <w:szCs w:val="18"/>
              </w:rPr>
              <w:t>Greek vessel in clay (zip and slip to join pieces)</w:t>
            </w:r>
          </w:p>
          <w:p w:rsidRPr="007F21C8" w:rsidR="009A6EDE" w:rsidP="009A6EDE" w:rsidRDefault="009A6EDE" w14:paraId="143AC373" w14:textId="26094E9E">
            <w:pPr>
              <w:rPr>
                <w:rFonts w:ascii="Bahnschrift" w:hAnsi="Bahnschrift"/>
                <w:b/>
                <w:bCs/>
                <w:color w:val="4C94D8" w:themeColor="text2" w:themeTint="80"/>
                <w:sz w:val="18"/>
                <w:szCs w:val="18"/>
              </w:rPr>
            </w:pPr>
          </w:p>
          <w:p w:rsidRPr="007F21C8" w:rsidR="009A6EDE" w:rsidP="009A6EDE" w:rsidRDefault="009A6EDE" w14:paraId="74CE56E4" w14:textId="77777777">
            <w:pPr>
              <w:rPr>
                <w:rFonts w:ascii="Bahnschrift" w:hAnsi="Bahnschrift"/>
                <w:b/>
                <w:bCs/>
                <w:color w:val="4C94D8" w:themeColor="text2" w:themeTint="80"/>
                <w:sz w:val="18"/>
                <w:szCs w:val="18"/>
              </w:rPr>
            </w:pPr>
          </w:p>
        </w:tc>
        <w:tc>
          <w:tcPr>
            <w:tcW w:w="2768" w:type="dxa"/>
            <w:gridSpan w:val="2"/>
            <w:tcMar/>
          </w:tcPr>
          <w:p w:rsidRPr="007F21C8" w:rsidR="009A6EDE" w:rsidP="009A6EDE" w:rsidRDefault="009A6EDE" w14:paraId="2BB23201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Landscape</w:t>
            </w:r>
          </w:p>
          <w:p w:rsidRPr="007F21C8" w:rsidR="009A6EDE" w:rsidP="009A6EDE" w:rsidRDefault="009A6EDE" w14:paraId="6115623A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7A68C6" w:rsidR="009A6EDE" w:rsidP="00B53A92" w:rsidRDefault="009A6EDE" w14:paraId="6E35143F" w14:textId="77777777">
            <w:pPr>
              <w:pStyle w:val="ListParagraph"/>
              <w:numPr>
                <w:ilvl w:val="0"/>
                <w:numId w:val="25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>Yorkshire</w:t>
            </w:r>
          </w:p>
          <w:p w:rsidRPr="007A68C6" w:rsidR="009A6EDE" w:rsidP="00B53A92" w:rsidRDefault="009A6EDE" w14:paraId="0556B2D8" w14:textId="77777777">
            <w:pPr>
              <w:pStyle w:val="ListParagraph"/>
              <w:numPr>
                <w:ilvl w:val="0"/>
                <w:numId w:val="25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>Hockney</w:t>
            </w:r>
          </w:p>
          <w:p w:rsidRPr="007A68C6" w:rsidR="006A047B" w:rsidP="00B53A92" w:rsidRDefault="006A047B" w14:paraId="683825D1" w14:textId="005C7D28">
            <w:pPr>
              <w:pStyle w:val="ListParagraph"/>
              <w:numPr>
                <w:ilvl w:val="0"/>
                <w:numId w:val="25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>Recap primary, secondary and complementary colour</w:t>
            </w:r>
            <w:r w:rsidRPr="007A68C6" w:rsidR="007A0365">
              <w:rPr>
                <w:rFonts w:ascii="Bahnschrift" w:hAnsi="Bahnschrift"/>
                <w:color w:val="00B050"/>
                <w:sz w:val="18"/>
                <w:szCs w:val="18"/>
              </w:rPr>
              <w:t xml:space="preserve"> mixing</w:t>
            </w:r>
          </w:p>
          <w:p w:rsidRPr="007A68C6" w:rsidR="009A6EDE" w:rsidP="007A68C6" w:rsidRDefault="009A6EDE" w14:paraId="23CCA494" w14:textId="096BD9B6">
            <w:pPr>
              <w:ind w:left="360"/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118" w:type="dxa"/>
            <w:tcMar/>
          </w:tcPr>
          <w:p w:rsidRPr="007F21C8" w:rsidR="009A6EDE" w:rsidP="009A6EDE" w:rsidRDefault="009A6EDE" w14:paraId="24A5A15A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9A6EDE" w:rsidP="009A6EDE" w:rsidRDefault="009A6EDE" w14:paraId="7CD284E6" w14:textId="636DD890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506" w:type="dxa"/>
            <w:tcMar/>
          </w:tcPr>
          <w:p w:rsidR="02F411E0" w:rsidP="70B6E7DE" w:rsidRDefault="02F411E0" w14:paraId="583E4A33" w14:textId="1CE44F6F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70B6E7DE">
              <w:rPr>
                <w:rFonts w:ascii="Bahnschrift" w:hAnsi="Bahnschrift"/>
                <w:b/>
                <w:bCs/>
                <w:sz w:val="18"/>
                <w:szCs w:val="18"/>
              </w:rPr>
              <w:t>Tudor Architecture</w:t>
            </w:r>
          </w:p>
          <w:p w:rsidR="02F411E0" w:rsidP="70B6E7DE" w:rsidRDefault="02F411E0" w14:paraId="220DFEEF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70B6E7DE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 w:rsidRPr="70B6E7DE">
              <w:rPr>
                <w:rFonts w:ascii="Bahnschrift" w:hAnsi="Bahnschrift"/>
                <w:sz w:val="18"/>
                <w:szCs w:val="18"/>
              </w:rPr>
              <w:t>:</w:t>
            </w:r>
          </w:p>
          <w:p w:rsidR="70B6E7DE" w:rsidP="70B6E7DE" w:rsidRDefault="70B6E7DE" w14:paraId="7952ABBD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  <w:p w:rsidRPr="007A68C6" w:rsidR="02F411E0" w:rsidP="007A68C6" w:rsidRDefault="02F411E0" w14:paraId="06F77F01" w14:textId="77777777">
            <w:pPr>
              <w:pStyle w:val="ListParagraph"/>
              <w:numPr>
                <w:ilvl w:val="0"/>
                <w:numId w:val="26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proofErr w:type="spellStart"/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>Collograph</w:t>
            </w:r>
            <w:proofErr w:type="spellEnd"/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 xml:space="preserve"> print:</w:t>
            </w:r>
          </w:p>
          <w:p w:rsidRPr="007A68C6" w:rsidR="02F411E0" w:rsidP="007A68C6" w:rsidRDefault="02F411E0" w14:paraId="521411AD" w14:textId="1068FD0A">
            <w:pPr>
              <w:pStyle w:val="ListParagraph"/>
              <w:numPr>
                <w:ilvl w:val="0"/>
                <w:numId w:val="26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>Cut out card shapes to make a print block. Ink it up and create print using clean roller.</w:t>
            </w:r>
          </w:p>
          <w:p w:rsidR="70B6E7DE" w:rsidP="70B6E7DE" w:rsidRDefault="70B6E7DE" w14:paraId="13FE8821" w14:textId="0B4F1454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  <w:p w:rsidR="70B6E7DE" w:rsidP="70B6E7DE" w:rsidRDefault="70B6E7DE" w14:paraId="5B32B297" w14:textId="72FE991B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  <w:p w:rsidR="009A6EDE" w:rsidP="009A6EDE" w:rsidRDefault="009A6EDE" w14:paraId="1C4828D1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SPOL link to Eliz I</w:t>
            </w:r>
            <w:r w:rsidRPr="007F21C8">
              <w:rPr>
                <w:rFonts w:ascii="Bahnschrift" w:hAnsi="Bahnschrift"/>
                <w:sz w:val="18"/>
                <w:szCs w:val="18"/>
              </w:rPr>
              <w:t xml:space="preserve"> history: </w:t>
            </w: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7A68C6" w:rsidR="007A68C6" w:rsidP="007A68C6" w:rsidRDefault="007A68C6" w14:paraId="7116CB3D" w14:textId="574E2A65">
            <w:pPr>
              <w:pStyle w:val="ListParagraph"/>
              <w:numPr>
                <w:ilvl w:val="0"/>
                <w:numId w:val="27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 xml:space="preserve">Symbolism in </w:t>
            </w:r>
            <w:proofErr w:type="spellStart"/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>tudor</w:t>
            </w:r>
            <w:proofErr w:type="spellEnd"/>
            <w:r w:rsidRPr="007A68C6">
              <w:rPr>
                <w:rFonts w:ascii="Bahnschrift" w:hAnsi="Bahnschrift"/>
                <w:color w:val="00B050"/>
                <w:sz w:val="18"/>
                <w:szCs w:val="18"/>
              </w:rPr>
              <w:t xml:space="preserve"> artwork</w:t>
            </w:r>
          </w:p>
          <w:p w:rsidRPr="007F21C8" w:rsidR="009A6EDE" w:rsidP="009A6EDE" w:rsidRDefault="009A6EDE" w14:paraId="5D455899" w14:textId="1752A7A1">
            <w:pPr>
              <w:rPr>
                <w:rFonts w:ascii="Bahnschrift" w:hAnsi="Bahnschrift"/>
                <w:sz w:val="18"/>
                <w:szCs w:val="18"/>
              </w:rPr>
            </w:pPr>
            <w:hyperlink w:history="1" r:id="rId9">
              <w:r w:rsidRPr="007F21C8">
                <w:rPr>
                  <w:rStyle w:val="Hyperlink"/>
                  <w:rFonts w:ascii="Bahnschrift" w:hAnsi="Bahnschrift"/>
                  <w:sz w:val="18"/>
                  <w:szCs w:val="18"/>
                </w:rPr>
                <w:t>The Superpower of Looking: Queen Elizabeth I and the Spanish Armada | Art UK</w:t>
              </w:r>
            </w:hyperlink>
          </w:p>
          <w:p w:rsidRPr="007F21C8" w:rsidR="009A6EDE" w:rsidP="009A6EDE" w:rsidRDefault="009A6EDE" w14:paraId="3341622B" w14:textId="078BC072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tcMar/>
          </w:tcPr>
          <w:p w:rsidRPr="007F21C8" w:rsidR="009A6EDE" w:rsidP="009A6EDE" w:rsidRDefault="009A6EDE" w14:paraId="78D470DC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Elements of Art: Line</w:t>
            </w:r>
          </w:p>
          <w:p w:rsidRPr="007F21C8" w:rsidR="009A6EDE" w:rsidP="009A6EDE" w:rsidRDefault="009A6EDE" w14:paraId="5F28637A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738BA" w:rsidR="009A6EDE" w:rsidP="007A68C6" w:rsidRDefault="009A6EDE" w14:paraId="08FAAE1F" w14:textId="77777777">
            <w:pPr>
              <w:pStyle w:val="ListParagraph"/>
              <w:numPr>
                <w:ilvl w:val="0"/>
                <w:numId w:val="27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738BA">
              <w:rPr>
                <w:rFonts w:ascii="Bahnschrift" w:hAnsi="Bahnschrift"/>
                <w:color w:val="00B050"/>
                <w:sz w:val="18"/>
                <w:szCs w:val="18"/>
              </w:rPr>
              <w:t>Klee</w:t>
            </w:r>
          </w:p>
          <w:p w:rsidRPr="009738BA" w:rsidR="009A6EDE" w:rsidP="007A68C6" w:rsidRDefault="009A6EDE" w14:paraId="13F69B07" w14:textId="77777777">
            <w:pPr>
              <w:pStyle w:val="ListParagraph"/>
              <w:numPr>
                <w:ilvl w:val="0"/>
                <w:numId w:val="27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738BA">
              <w:rPr>
                <w:rFonts w:ascii="Bahnschrift" w:hAnsi="Bahnschrift"/>
                <w:color w:val="00B050"/>
                <w:sz w:val="18"/>
                <w:szCs w:val="18"/>
              </w:rPr>
              <w:t>Hokusai</w:t>
            </w:r>
          </w:p>
          <w:p w:rsidR="009A6EDE" w:rsidP="009A6EDE" w:rsidRDefault="007A68C6" w14:paraId="5EEAFE56" w14:textId="13F63B9C">
            <w:pPr>
              <w:pStyle w:val="ListParagraph"/>
              <w:numPr>
                <w:ilvl w:val="0"/>
                <w:numId w:val="27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738BA">
              <w:rPr>
                <w:rFonts w:ascii="Bahnschrift" w:hAnsi="Bahnschrift"/>
                <w:color w:val="00B050"/>
                <w:sz w:val="18"/>
                <w:szCs w:val="18"/>
              </w:rPr>
              <w:t xml:space="preserve">Respond to Paul Klee and Hokusai’s </w:t>
            </w:r>
            <w:proofErr w:type="gramStart"/>
            <w:r w:rsidRPr="009738BA">
              <w:rPr>
                <w:rFonts w:ascii="Bahnschrift" w:hAnsi="Bahnschrift"/>
                <w:color w:val="00B050"/>
                <w:sz w:val="18"/>
                <w:szCs w:val="18"/>
              </w:rPr>
              <w:t>art work</w:t>
            </w:r>
            <w:proofErr w:type="gramEnd"/>
            <w:r w:rsidRPr="009738BA" w:rsidR="00FA79A9">
              <w:rPr>
                <w:rFonts w:ascii="Bahnschrift" w:hAnsi="Bahnschrift"/>
                <w:color w:val="00B050"/>
                <w:sz w:val="18"/>
                <w:szCs w:val="18"/>
              </w:rPr>
              <w:t xml:space="preserve"> using </w:t>
            </w:r>
            <w:r w:rsidRPr="009738BA" w:rsidR="009A6EDE">
              <w:rPr>
                <w:rFonts w:ascii="Bahnschrift" w:hAnsi="Bahnschrift"/>
                <w:color w:val="00B050"/>
                <w:sz w:val="18"/>
                <w:szCs w:val="18"/>
              </w:rPr>
              <w:t>a range of media to draw lines. Sketch and cross hatch to shade.</w:t>
            </w:r>
          </w:p>
          <w:p w:rsidRPr="009738BA" w:rsidR="009738BA" w:rsidP="009A6EDE" w:rsidRDefault="009738BA" w14:paraId="5F39F389" w14:textId="15AFBECB">
            <w:pPr>
              <w:pStyle w:val="ListParagraph"/>
              <w:numPr>
                <w:ilvl w:val="0"/>
                <w:numId w:val="27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>
              <w:rPr>
                <w:rFonts w:ascii="Bahnschrift" w:hAnsi="Bahnschrift"/>
                <w:color w:val="00B050"/>
                <w:sz w:val="18"/>
                <w:szCs w:val="18"/>
              </w:rPr>
              <w:t>Observe water and use line to capture what they see,</w:t>
            </w:r>
          </w:p>
          <w:p w:rsidRPr="007F21C8" w:rsidR="009A6EDE" w:rsidP="009A6EDE" w:rsidRDefault="009A6EDE" w14:paraId="6E5FD3C6" w14:textId="782C0E9E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(linked to Batik DT)</w:t>
            </w:r>
          </w:p>
        </w:tc>
        <w:tc>
          <w:tcPr>
            <w:tcW w:w="2005" w:type="dxa"/>
            <w:tcMar/>
          </w:tcPr>
          <w:p w:rsidRPr="007F21C8" w:rsidR="009A6EDE" w:rsidP="009A6EDE" w:rsidRDefault="009A6EDE" w14:paraId="6D4C500F" w14:textId="49D94521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Batik DT</w:t>
            </w:r>
          </w:p>
        </w:tc>
      </w:tr>
      <w:tr w:rsidRPr="007F21C8" w:rsidR="009A6EDE" w:rsidTr="6281CE07" w14:paraId="194AD54F" w14:textId="77777777">
        <w:tc>
          <w:tcPr>
            <w:tcW w:w="1191" w:type="dxa"/>
            <w:tcMar/>
          </w:tcPr>
          <w:p w:rsidRPr="007F21C8" w:rsidR="009A6EDE" w:rsidP="009A6EDE" w:rsidRDefault="009A6EDE" w14:paraId="073EB6DF" w14:textId="76CAE653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Year4</w:t>
            </w:r>
          </w:p>
        </w:tc>
        <w:tc>
          <w:tcPr>
            <w:tcW w:w="2649" w:type="dxa"/>
            <w:tcMar/>
          </w:tcPr>
          <w:p w:rsidRPr="007F21C8" w:rsidR="009A6EDE" w:rsidP="009A6EDE" w:rsidRDefault="009A6EDE" w14:paraId="0BD73447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Architecture</w:t>
            </w:r>
          </w:p>
          <w:p w:rsidRPr="007F21C8" w:rsidR="009A6EDE" w:rsidP="009A6EDE" w:rsidRDefault="009A6EDE" w14:paraId="79E4A3EF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9A6EDE" w:rsidP="00A5518A" w:rsidRDefault="009A6EDE" w14:paraId="59FD4815" w14:textId="03C6A4FE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b/>
                <w:bCs/>
                <w:color w:val="00B050"/>
                <w:sz w:val="18"/>
                <w:szCs w:val="18"/>
              </w:rPr>
              <w:t>Wren</w:t>
            </w: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 </w:t>
            </w:r>
            <w:r w:rsidRPr="009A1D25" w:rsidR="00A5518A">
              <w:rPr>
                <w:rFonts w:ascii="Bahnschrift" w:hAnsi="Bahnschrift"/>
                <w:color w:val="00B050"/>
                <w:sz w:val="18"/>
                <w:szCs w:val="18"/>
              </w:rPr>
              <w:t>– St Paul’s Cathedral</w:t>
            </w:r>
          </w:p>
          <w:p w:rsidRPr="009A1D25" w:rsidR="00A5518A" w:rsidP="00A5518A" w:rsidRDefault="00A5518A" w14:paraId="7CA3346E" w14:textId="4739921E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Redesigning London after </w:t>
            </w:r>
            <w:proofErr w:type="spell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GFoL</w:t>
            </w:r>
            <w:proofErr w:type="spellEnd"/>
          </w:p>
          <w:p w:rsidRPr="009A1D25" w:rsidR="009A6EDE" w:rsidP="00A5518A" w:rsidRDefault="009A6EDE" w14:paraId="7F4F94F3" w14:textId="1345A718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b/>
                <w:bCs/>
                <w:color w:val="00B050"/>
                <w:sz w:val="18"/>
                <w:szCs w:val="18"/>
              </w:rPr>
              <w:t>Gaudi</w:t>
            </w: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 </w:t>
            </w:r>
            <w:r w:rsidRPr="009A1D25" w:rsidR="00A5518A">
              <w:rPr>
                <w:rFonts w:ascii="Bahnschrift" w:hAnsi="Bahnschrift"/>
                <w:color w:val="00B050"/>
                <w:sz w:val="18"/>
                <w:szCs w:val="18"/>
              </w:rPr>
              <w:t>– Sagrada Familia</w:t>
            </w:r>
          </w:p>
          <w:p w:rsidRPr="007F21C8" w:rsidR="009A6EDE" w:rsidP="009738BA" w:rsidRDefault="009A6EDE" w14:paraId="0BFA469B" w14:textId="47866F0B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768" w:type="dxa"/>
            <w:gridSpan w:val="2"/>
            <w:tcMar/>
          </w:tcPr>
          <w:p w:rsidRPr="007F21C8" w:rsidR="009A6EDE" w:rsidP="009A6EDE" w:rsidRDefault="009A6EDE" w14:paraId="4F925D75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SPOL</w:t>
            </w:r>
          </w:p>
          <w:p w:rsidRPr="007F21C8" w:rsidR="009A6EDE" w:rsidP="009A6EDE" w:rsidRDefault="009A6EDE" w14:paraId="28296FC1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Mini unit</w:t>
            </w:r>
          </w:p>
          <w:p w:rsidR="00FB055F" w:rsidP="009A6EDE" w:rsidRDefault="009A6EDE" w14:paraId="2A797BF7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A5518A" w:rsidR="009A6EDE" w:rsidP="00A5518A" w:rsidRDefault="00FB055F" w14:paraId="56A83D5D" w14:textId="68F32056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b/>
                <w:bCs/>
                <w:sz w:val="18"/>
                <w:szCs w:val="18"/>
              </w:rPr>
            </w:pPr>
            <w:hyperlink w:history="1" r:id="rId10">
              <w:r w:rsidRPr="00A5518A">
                <w:rPr>
                  <w:rStyle w:val="Hyperlink"/>
                  <w:rFonts w:ascii="Bahnschrift" w:hAnsi="Bahnschrift"/>
                  <w:sz w:val="18"/>
                  <w:szCs w:val="18"/>
                </w:rPr>
                <w:t xml:space="preserve">The Superpower of Looking: Lubaina </w:t>
              </w:r>
              <w:proofErr w:type="spellStart"/>
              <w:r w:rsidRPr="00A5518A">
                <w:rPr>
                  <w:rStyle w:val="Hyperlink"/>
                  <w:rFonts w:ascii="Bahnschrift" w:hAnsi="Bahnschrift"/>
                  <w:sz w:val="18"/>
                  <w:szCs w:val="18"/>
                </w:rPr>
                <w:t>Himid's</w:t>
              </w:r>
              <w:proofErr w:type="spellEnd"/>
              <w:r w:rsidRPr="00A5518A">
                <w:rPr>
                  <w:rStyle w:val="Hyperlink"/>
                  <w:rFonts w:ascii="Bahnschrift" w:hAnsi="Bahnschrift"/>
                  <w:sz w:val="18"/>
                  <w:szCs w:val="18"/>
                </w:rPr>
                <w:t xml:space="preserve"> portrait of a tailor | Art UK</w:t>
              </w:r>
            </w:hyperlink>
          </w:p>
          <w:p w:rsidRPr="007F21C8" w:rsidR="00FB055F" w:rsidP="009A6EDE" w:rsidRDefault="00FB055F" w14:paraId="1B7367A0" w14:textId="7DFED6AE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</w:tc>
        <w:tc>
          <w:tcPr>
            <w:tcW w:w="2118" w:type="dxa"/>
            <w:tcMar/>
          </w:tcPr>
          <w:p w:rsidRPr="007F21C8" w:rsidR="009A6EDE" w:rsidP="009A6EDE" w:rsidRDefault="009A6EDE" w14:paraId="03FFCE5C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Portraits</w:t>
            </w:r>
          </w:p>
          <w:p w:rsidR="009A6EDE" w:rsidP="009A6EDE" w:rsidRDefault="009A6EDE" w14:paraId="3115C771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9A6EDE" w:rsidP="009A6EDE" w:rsidRDefault="009A6EDE" w14:paraId="06849F8F" w14:textId="376E9FBD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Proportion</w:t>
            </w:r>
          </w:p>
          <w:p w:rsidRPr="009A1D25" w:rsidR="009A6EDE" w:rsidP="009A6EDE" w:rsidRDefault="009A6EDE" w14:paraId="06A81D98" w14:textId="4FA7AE57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Different styles of portraiture: </w:t>
            </w:r>
            <w:proofErr w:type="gram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realism,  expressionism</w:t>
            </w:r>
            <w:proofErr w:type="gramEnd"/>
          </w:p>
          <w:p w:rsidRPr="007F21C8" w:rsidR="009A6EDE" w:rsidP="009738BA" w:rsidRDefault="009A6EDE" w14:paraId="355B2B42" w14:textId="2EDCF0FF">
            <w:pPr>
              <w:rPr>
                <w:rFonts w:ascii="Bahnschrift" w:hAnsi="Bahnschrift"/>
                <w:b/>
                <w:bCs/>
                <w:color w:val="4C94D8" w:themeColor="text2" w:themeTint="80"/>
                <w:sz w:val="18"/>
                <w:szCs w:val="18"/>
              </w:rPr>
            </w:pPr>
          </w:p>
        </w:tc>
        <w:tc>
          <w:tcPr>
            <w:tcW w:w="3749" w:type="dxa"/>
            <w:gridSpan w:val="2"/>
            <w:tcMar/>
          </w:tcPr>
          <w:p w:rsidRPr="007F21C8" w:rsidR="009A6EDE" w:rsidP="009A6EDE" w:rsidRDefault="009A6EDE" w14:paraId="6D163ED3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Elements of Art: Value (light and shade)</w:t>
            </w:r>
          </w:p>
          <w:p w:rsidR="009A6EDE" w:rsidP="009A6EDE" w:rsidRDefault="009A6EDE" w14:paraId="7813BF3B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9A6EDE" w:rsidP="009A6EDE" w:rsidRDefault="009A6EDE" w14:paraId="7129AB1C" w14:textId="3B74EF08">
            <w:pPr>
              <w:pStyle w:val="ListParagraph"/>
              <w:numPr>
                <w:ilvl w:val="0"/>
                <w:numId w:val="18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Value by adding black to white gradually </w:t>
            </w:r>
          </w:p>
          <w:p w:rsidRPr="009A1D25" w:rsidR="009A6EDE" w:rsidP="009A6EDE" w:rsidRDefault="009A6EDE" w14:paraId="3DE5D577" w14:textId="0BEFA011">
            <w:pPr>
              <w:pStyle w:val="ListParagraph"/>
              <w:numPr>
                <w:ilvl w:val="0"/>
                <w:numId w:val="18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Cross hatching with pencils to create shade.</w:t>
            </w:r>
          </w:p>
          <w:p w:rsidRPr="009A1D25" w:rsidR="009A6EDE" w:rsidP="009A6EDE" w:rsidRDefault="009A6EDE" w14:paraId="45DC1FDB" w14:textId="5654791E">
            <w:pPr>
              <w:pStyle w:val="ListParagraph"/>
              <w:numPr>
                <w:ilvl w:val="0"/>
                <w:numId w:val="18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Artwork with chiaroscuro (strong source of light)</w:t>
            </w:r>
          </w:p>
          <w:p w:rsidRPr="009A1D25" w:rsidR="009A6EDE" w:rsidP="009A6EDE" w:rsidRDefault="009A6EDE" w14:paraId="05975D6B" w14:textId="69D75F32">
            <w:pPr>
              <w:pStyle w:val="ListParagraph"/>
              <w:numPr>
                <w:ilvl w:val="0"/>
                <w:numId w:val="18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Tints</w:t>
            </w:r>
          </w:p>
        </w:tc>
        <w:tc>
          <w:tcPr>
            <w:tcW w:w="2977" w:type="dxa"/>
            <w:gridSpan w:val="2"/>
            <w:tcMar/>
          </w:tcPr>
          <w:p w:rsidRPr="007F21C8" w:rsidR="009A6EDE" w:rsidP="009A6EDE" w:rsidRDefault="009A6EDE" w14:paraId="75C12D02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Elements of Art: Space</w:t>
            </w:r>
          </w:p>
          <w:p w:rsidRPr="007F21C8" w:rsidR="009A6EDE" w:rsidP="009A6EDE" w:rsidRDefault="009A6EDE" w14:paraId="57FA42C7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9A6EDE" w:rsidP="009A6EDE" w:rsidRDefault="009A6EDE" w14:paraId="0EE88B1C" w14:textId="12B4B2F2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Grant Haffner (vanishing point perspective)</w:t>
            </w:r>
          </w:p>
          <w:p w:rsidRPr="009A1D25" w:rsidR="009A6EDE" w:rsidP="009A6EDE" w:rsidRDefault="009A6EDE" w14:paraId="0A2D5B83" w14:textId="621E995D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Aurora Art (fore. Mid, background)</w:t>
            </w:r>
          </w:p>
          <w:p w:rsidRPr="009A1D25" w:rsidR="009A6EDE" w:rsidP="009A6EDE" w:rsidRDefault="009A6EDE" w14:paraId="091C55C2" w14:textId="77777777">
            <w:pPr>
              <w:pStyle w:val="ListParagraph"/>
              <w:numPr>
                <w:ilvl w:val="0"/>
                <w:numId w:val="1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Forced perspective photography</w:t>
            </w:r>
          </w:p>
          <w:p w:rsidRPr="007F21C8" w:rsidR="009A6EDE" w:rsidP="70B6E7DE" w:rsidRDefault="009A6EDE" w14:paraId="40550919" w14:textId="2329C026">
            <w:pPr>
              <w:rPr>
                <w:rFonts w:ascii="Bahnschrift" w:hAnsi="Bahnschrift"/>
                <w:b/>
                <w:bCs/>
                <w:color w:val="4C94D8" w:themeColor="text2" w:themeTint="80"/>
                <w:sz w:val="18"/>
                <w:szCs w:val="18"/>
              </w:rPr>
            </w:pPr>
          </w:p>
        </w:tc>
      </w:tr>
      <w:tr w:rsidRPr="007F21C8" w:rsidR="009A6EDE" w:rsidTr="6281CE07" w14:paraId="4AB5FAD6" w14:textId="77777777">
        <w:tc>
          <w:tcPr>
            <w:tcW w:w="1191" w:type="dxa"/>
            <w:tcMar/>
          </w:tcPr>
          <w:p w:rsidRPr="007F21C8" w:rsidR="009A6EDE" w:rsidP="009A6EDE" w:rsidRDefault="009A6EDE" w14:paraId="66E5E747" w14:textId="1143BAF2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lastRenderedPageBreak/>
              <w:t>Year 5</w:t>
            </w:r>
          </w:p>
        </w:tc>
        <w:tc>
          <w:tcPr>
            <w:tcW w:w="2649" w:type="dxa"/>
            <w:tcMar/>
          </w:tcPr>
          <w:p w:rsidRPr="007F21C8" w:rsidR="009A6EDE" w:rsidP="009A6EDE" w:rsidRDefault="009A6EDE" w14:paraId="2027C6EB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Rococo Art</w:t>
            </w:r>
          </w:p>
          <w:p w:rsidRPr="007F21C8" w:rsidR="009D22D2" w:rsidP="009D22D2" w:rsidRDefault="009D22D2" w14:paraId="6470E658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510C76" w:rsidP="00510C76" w:rsidRDefault="009A6EDE" w14:paraId="175AC29C" w14:textId="3B11DB3B">
            <w:pPr>
              <w:pStyle w:val="ListParagraph"/>
              <w:numPr>
                <w:ilvl w:val="0"/>
                <w:numId w:val="29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Gainsborough </w:t>
            </w:r>
            <w:proofErr w:type="spellStart"/>
            <w:r w:rsidRPr="009A1D25" w:rsidR="00510C76">
              <w:rPr>
                <w:rFonts w:ascii="Bahnschrift" w:hAnsi="Bahnschrift"/>
                <w:color w:val="00B050"/>
                <w:sz w:val="18"/>
                <w:szCs w:val="18"/>
              </w:rPr>
              <w:t>Mr.and</w:t>
            </w:r>
            <w:proofErr w:type="spellEnd"/>
            <w:r w:rsidRPr="009A1D25" w:rsidR="00510C76">
              <w:rPr>
                <w:rFonts w:ascii="Bahnschrift" w:hAnsi="Bahnschrift"/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9A1D25" w:rsidR="00510C76">
              <w:rPr>
                <w:rFonts w:ascii="Bahnschrift" w:hAnsi="Bahnschrift"/>
                <w:color w:val="00B050"/>
                <w:sz w:val="18"/>
                <w:szCs w:val="18"/>
              </w:rPr>
              <w:t>Mrs.Andrews</w:t>
            </w:r>
            <w:proofErr w:type="spellEnd"/>
          </w:p>
          <w:p w:rsidRPr="009A1D25" w:rsidR="009738BA" w:rsidP="009738BA" w:rsidRDefault="009738BA" w14:paraId="5DF5037E" w14:textId="3EF343F0">
            <w:pPr>
              <w:pStyle w:val="ListParagraph"/>
              <w:numPr>
                <w:ilvl w:val="0"/>
                <w:numId w:val="28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Mix greens</w:t>
            </w:r>
            <w:r w:rsidRPr="009A1D25" w:rsidR="00510C76">
              <w:rPr>
                <w:rFonts w:ascii="Bahnschrift" w:hAnsi="Bahnschrift"/>
                <w:color w:val="00B050"/>
                <w:sz w:val="18"/>
                <w:szCs w:val="18"/>
              </w:rPr>
              <w:t xml:space="preserve"> to paint natural objects</w:t>
            </w:r>
          </w:p>
          <w:p w:rsidRPr="009A1D25" w:rsidR="009738BA" w:rsidP="00510C76" w:rsidRDefault="00510C76" w14:paraId="08D78CD1" w14:textId="727B5493">
            <w:pPr>
              <w:pStyle w:val="ListParagraph"/>
              <w:numPr>
                <w:ilvl w:val="0"/>
                <w:numId w:val="28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Landscape painting based on Mr. and </w:t>
            </w:r>
            <w:proofErr w:type="spellStart"/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Mrs.Andrews</w:t>
            </w:r>
            <w:proofErr w:type="spellEnd"/>
          </w:p>
          <w:p w:rsidRPr="007F21C8" w:rsidR="009A6EDE" w:rsidP="009A6EDE" w:rsidRDefault="009A6EDE" w14:paraId="2DDDD8BC" w14:textId="77777777">
            <w:pPr>
              <w:rPr>
                <w:rFonts w:ascii="Bahnschrift" w:hAnsi="Bahnschrift"/>
                <w:sz w:val="18"/>
                <w:szCs w:val="18"/>
              </w:rPr>
            </w:pPr>
            <w:hyperlink w:history="1" r:id="rId11">
              <w:r w:rsidRPr="007F21C8">
                <w:rPr>
                  <w:rStyle w:val="Hyperlink"/>
                  <w:rFonts w:ascii="Bahnschrift" w:hAnsi="Bahnschrift"/>
                  <w:sz w:val="18"/>
                  <w:szCs w:val="18"/>
                </w:rPr>
                <w:t>The Superpower of Looking: Rubens and his love of the landscape | Art UK</w:t>
              </w:r>
            </w:hyperlink>
          </w:p>
          <w:p w:rsidRPr="007F21C8" w:rsidR="009A6EDE" w:rsidP="009A6EDE" w:rsidRDefault="009A6EDE" w14:paraId="1CE675BF" w14:textId="784C14F3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</w:tc>
        <w:tc>
          <w:tcPr>
            <w:tcW w:w="2768" w:type="dxa"/>
            <w:gridSpan w:val="2"/>
            <w:tcMar/>
          </w:tcPr>
          <w:p w:rsidRPr="007F21C8" w:rsidR="009A6EDE" w:rsidP="009A6EDE" w:rsidRDefault="009A6EDE" w14:paraId="40A28EF2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Modernism</w:t>
            </w:r>
          </w:p>
          <w:p w:rsidRPr="007F21C8" w:rsidR="009D22D2" w:rsidP="009D22D2" w:rsidRDefault="009D22D2" w14:paraId="239478EA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9A6EDE" w:rsidP="009738BA" w:rsidRDefault="009A6EDE" w14:paraId="7A2E6BA3" w14:textId="5B16B443">
            <w:pPr>
              <w:pStyle w:val="ListParagraph"/>
              <w:numPr>
                <w:ilvl w:val="0"/>
                <w:numId w:val="30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Bauhaus</w:t>
            </w:r>
          </w:p>
          <w:p w:rsidRPr="009A1D25" w:rsidR="00510C76" w:rsidP="009738BA" w:rsidRDefault="009C0059" w14:paraId="43900433" w14:textId="1AFFF739">
            <w:pPr>
              <w:pStyle w:val="ListParagraph"/>
              <w:numPr>
                <w:ilvl w:val="0"/>
                <w:numId w:val="30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6281CE07" w:rsidR="7CCBE244">
              <w:rPr>
                <w:rFonts w:ascii="Bahnschrift" w:hAnsi="Bahnschrift"/>
                <w:color w:val="00B050"/>
                <w:sz w:val="18"/>
                <w:szCs w:val="18"/>
              </w:rPr>
              <w:t xml:space="preserve">Discuss </w:t>
            </w:r>
            <w:r w:rsidRPr="6281CE07" w:rsidR="7CCBE244">
              <w:rPr>
                <w:rFonts w:ascii="Bahnschrift" w:hAnsi="Bahnschrift"/>
                <w:color w:val="00B050"/>
                <w:sz w:val="18"/>
                <w:szCs w:val="18"/>
              </w:rPr>
              <w:t>differe</w:t>
            </w:r>
            <w:r w:rsidRPr="6281CE07" w:rsidR="4D0BFF33">
              <w:rPr>
                <w:rFonts w:ascii="Bahnschrift" w:hAnsi="Bahnschrift"/>
                <w:color w:val="00B050"/>
                <w:sz w:val="18"/>
                <w:szCs w:val="18"/>
              </w:rPr>
              <w:t>n</w:t>
            </w:r>
            <w:r w:rsidRPr="6281CE07" w:rsidR="7CCBE244">
              <w:rPr>
                <w:rFonts w:ascii="Bahnschrift" w:hAnsi="Bahnschrift"/>
                <w:color w:val="00B050"/>
                <w:sz w:val="18"/>
                <w:szCs w:val="18"/>
              </w:rPr>
              <w:t>t</w:t>
            </w:r>
            <w:r w:rsidRPr="6281CE07" w:rsidR="7CCBE244">
              <w:rPr>
                <w:rFonts w:ascii="Bahnschrift" w:hAnsi="Bahnschrift"/>
                <w:color w:val="00B050"/>
                <w:sz w:val="18"/>
                <w:szCs w:val="18"/>
              </w:rPr>
              <w:t xml:space="preserve"> modern art movements.</w:t>
            </w:r>
          </w:p>
          <w:p w:rsidRPr="009A1D25" w:rsidR="00BF2377" w:rsidP="009738BA" w:rsidRDefault="00E81FD4" w14:paraId="1A024B43" w14:textId="77777777">
            <w:pPr>
              <w:pStyle w:val="ListParagraph"/>
              <w:numPr>
                <w:ilvl w:val="0"/>
                <w:numId w:val="30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Learn about different art groups which fit Modern </w:t>
            </w:r>
            <w:r w:rsidRPr="009A1D25" w:rsidR="00BF2377">
              <w:rPr>
                <w:rFonts w:ascii="Bahnschrift" w:hAnsi="Bahnschrift"/>
                <w:color w:val="00B050"/>
                <w:sz w:val="18"/>
                <w:szCs w:val="18"/>
              </w:rPr>
              <w:t xml:space="preserve">title. </w:t>
            </w:r>
          </w:p>
          <w:p w:rsidRPr="009A1D25" w:rsidR="009C0059" w:rsidP="009738BA" w:rsidRDefault="00E81FD4" w14:paraId="537508CE" w14:textId="37037091">
            <w:pPr>
              <w:pStyle w:val="ListParagraph"/>
              <w:numPr>
                <w:ilvl w:val="0"/>
                <w:numId w:val="30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6281CE07" w:rsidR="33C8B1E7">
              <w:rPr>
                <w:rFonts w:ascii="Bahnschrift" w:hAnsi="Bahnschrift"/>
                <w:color w:val="00B050"/>
                <w:sz w:val="18"/>
                <w:szCs w:val="18"/>
              </w:rPr>
              <w:t>Mini Museum of Modern art in a matchbox</w:t>
            </w:r>
          </w:p>
          <w:p w:rsidR="3FFDBEF7" w:rsidP="6281CE07" w:rsidRDefault="3FFDBEF7" w14:paraId="67A60D12" w14:textId="5239C9C4">
            <w:pPr>
              <w:pStyle w:val="ListParagraph"/>
              <w:numPr>
                <w:ilvl w:val="0"/>
                <w:numId w:val="30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6281CE07" w:rsidR="3FFDBEF7">
              <w:rPr>
                <w:rFonts w:ascii="Bahnschrift" w:hAnsi="Bahnschrift"/>
                <w:color w:val="00B050"/>
                <w:sz w:val="18"/>
                <w:szCs w:val="18"/>
              </w:rPr>
              <w:t>DT; chairs</w:t>
            </w:r>
          </w:p>
          <w:p w:rsidRPr="007F21C8" w:rsidR="009A6EDE" w:rsidP="009A6EDE" w:rsidRDefault="009A6EDE" w14:paraId="503FE9E4" w14:textId="0937AFEA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</w:tc>
        <w:tc>
          <w:tcPr>
            <w:tcW w:w="4624" w:type="dxa"/>
            <w:gridSpan w:val="2"/>
            <w:tcMar/>
          </w:tcPr>
          <w:p w:rsidRPr="007F21C8" w:rsidR="009A6EDE" w:rsidP="009A6EDE" w:rsidRDefault="009A6EDE" w14:paraId="6C1EBB9F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Print and Print-making</w:t>
            </w:r>
          </w:p>
          <w:p w:rsidRPr="007F21C8" w:rsidR="009D22D2" w:rsidP="009D22D2" w:rsidRDefault="009D22D2" w14:paraId="283461C7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A32368" w:rsidP="00A32368" w:rsidRDefault="00A32368" w14:paraId="69A8638B" w14:textId="77777777">
            <w:pPr>
              <w:pStyle w:val="ListParagraph"/>
              <w:numPr>
                <w:ilvl w:val="0"/>
                <w:numId w:val="3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Gutenberg printing press</w:t>
            </w:r>
          </w:p>
          <w:p w:rsidRPr="009A1D25" w:rsidR="009A6EDE" w:rsidP="00BF2377" w:rsidRDefault="009A6EDE" w14:paraId="7210B9F8" w14:textId="77777777">
            <w:pPr>
              <w:pStyle w:val="ListParagraph"/>
              <w:numPr>
                <w:ilvl w:val="0"/>
                <w:numId w:val="3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Durer</w:t>
            </w:r>
          </w:p>
          <w:p w:rsidRPr="009A1D25" w:rsidR="009A6EDE" w:rsidP="00BF2377" w:rsidRDefault="00780BFA" w14:paraId="06BB5F00" w14:textId="7DA5AA65">
            <w:pPr>
              <w:pStyle w:val="ListParagraph"/>
              <w:numPr>
                <w:ilvl w:val="0"/>
                <w:numId w:val="3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Contemporary print</w:t>
            </w:r>
            <w:r w:rsidRPr="009A1D25" w:rsidR="009A6EDE">
              <w:rPr>
                <w:rFonts w:ascii="Bahnschrift" w:hAnsi="Bahnschrift"/>
                <w:color w:val="00B050"/>
                <w:sz w:val="18"/>
                <w:szCs w:val="18"/>
              </w:rPr>
              <w:t xml:space="preserve"> artist</w:t>
            </w:r>
            <w:r w:rsidRPr="009A1D25" w:rsidR="00A32368">
              <w:rPr>
                <w:rFonts w:ascii="Bahnschrift" w:hAnsi="Bahnschrift"/>
                <w:color w:val="00B050"/>
                <w:sz w:val="18"/>
                <w:szCs w:val="18"/>
              </w:rPr>
              <w:t xml:space="preserve"> </w:t>
            </w:r>
            <w:r w:rsidRPr="009A1D25" w:rsidR="004A6073">
              <w:rPr>
                <w:rFonts w:ascii="Bahnschrift" w:hAnsi="Bahnschrift"/>
                <w:color w:val="00B050"/>
                <w:sz w:val="18"/>
                <w:szCs w:val="18"/>
              </w:rPr>
              <w:t>(e.g. Rebecca Vincent)</w:t>
            </w:r>
          </w:p>
          <w:p w:rsidRPr="009A1D25" w:rsidR="00A32368" w:rsidP="00BF2377" w:rsidRDefault="005F5451" w14:paraId="137479CE" w14:textId="22415831">
            <w:pPr>
              <w:pStyle w:val="ListParagraph"/>
              <w:numPr>
                <w:ilvl w:val="0"/>
                <w:numId w:val="3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Explore different types of print: monoprint, </w:t>
            </w:r>
            <w:proofErr w:type="spellStart"/>
            <w:r w:rsidRPr="009A1D25" w:rsidR="004A6073">
              <w:rPr>
                <w:rFonts w:ascii="Bahnschrift" w:hAnsi="Bahnschrift"/>
                <w:color w:val="00B050"/>
                <w:sz w:val="18"/>
                <w:szCs w:val="18"/>
              </w:rPr>
              <w:t>collograph</w:t>
            </w:r>
            <w:proofErr w:type="spellEnd"/>
            <w:r w:rsidRPr="009A1D25" w:rsidR="004A6073">
              <w:rPr>
                <w:rFonts w:ascii="Bahnschrift" w:hAnsi="Bahnschrift"/>
                <w:color w:val="00B050"/>
                <w:sz w:val="18"/>
                <w:szCs w:val="18"/>
              </w:rPr>
              <w:t xml:space="preserve"> and lino. </w:t>
            </w:r>
          </w:p>
          <w:p w:rsidRPr="007F21C8" w:rsidR="009A6EDE" w:rsidP="009A6EDE" w:rsidRDefault="009A6EDE" w14:paraId="5D3838DF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  <w:p w:rsidRPr="007F21C8" w:rsidR="009A6EDE" w:rsidP="009A6EDE" w:rsidRDefault="009A6EDE" w14:paraId="7F1CAA3F" w14:textId="4094C28F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tcMar/>
          </w:tcPr>
          <w:p w:rsidRPr="007F21C8" w:rsidR="009A6EDE" w:rsidP="009A6EDE" w:rsidRDefault="009A6EDE" w14:paraId="32FAA287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Textiles</w:t>
            </w:r>
          </w:p>
          <w:p w:rsidRPr="007F21C8" w:rsidR="009A6EDE" w:rsidP="009A6EDE" w:rsidRDefault="009A6EDE" w14:paraId="5439D88D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 xml:space="preserve">African print and batik </w:t>
            </w:r>
          </w:p>
          <w:p w:rsidRPr="007F21C8" w:rsidR="009D22D2" w:rsidP="009D22D2" w:rsidRDefault="009D22D2" w14:paraId="79734F2B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9A6EDE" w:rsidP="00BF2377" w:rsidRDefault="009A6EDE" w14:paraId="4A358C50" w14:textId="77777777">
            <w:pPr>
              <w:pStyle w:val="ListParagraph"/>
              <w:numPr>
                <w:ilvl w:val="0"/>
                <w:numId w:val="3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Shonibare</w:t>
            </w:r>
          </w:p>
          <w:p w:rsidRPr="009A1D25" w:rsidR="009A6EDE" w:rsidP="00BF2377" w:rsidRDefault="009A6EDE" w14:paraId="793B1021" w14:textId="77777777">
            <w:pPr>
              <w:pStyle w:val="ListParagraph"/>
              <w:numPr>
                <w:ilvl w:val="0"/>
                <w:numId w:val="3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Art Memorials </w:t>
            </w:r>
          </w:p>
          <w:p w:rsidRPr="009A1D25" w:rsidR="009A6EDE" w:rsidP="009A6EDE" w:rsidRDefault="00B73A8F" w14:paraId="60CC0632" w14:textId="77777777">
            <w:pPr>
              <w:pStyle w:val="ListParagraph"/>
              <w:numPr>
                <w:ilvl w:val="0"/>
                <w:numId w:val="32"/>
              </w:numPr>
              <w:rPr>
                <w:rFonts w:ascii="Bahnschrift" w:hAnsi="Bahnschrift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Observations </w:t>
            </w:r>
            <w:r w:rsidRPr="009A1D25" w:rsidR="009A6EDE">
              <w:rPr>
                <w:rFonts w:ascii="Bahnschrift" w:hAnsi="Bahnschrift"/>
                <w:color w:val="00B050"/>
                <w:sz w:val="18"/>
                <w:szCs w:val="18"/>
              </w:rPr>
              <w:t>of fabric and African masks</w:t>
            </w:r>
          </w:p>
          <w:p w:rsidRPr="00B73A8F" w:rsidR="009A1D25" w:rsidP="009A6EDE" w:rsidRDefault="009A1D25" w14:paraId="09BC2289" w14:textId="4C6F310B">
            <w:pPr>
              <w:pStyle w:val="ListParagraph"/>
              <w:numPr>
                <w:ilvl w:val="0"/>
                <w:numId w:val="32"/>
              </w:numPr>
              <w:rPr>
                <w:rFonts w:ascii="Bahnschrift" w:hAnsi="Bahnschrift"/>
                <w:sz w:val="18"/>
                <w:szCs w:val="18"/>
              </w:rPr>
            </w:pPr>
            <w:r>
              <w:rPr>
                <w:rFonts w:ascii="Bahnschrift" w:hAnsi="Bahnschrift"/>
                <w:color w:val="00B050"/>
                <w:sz w:val="18"/>
                <w:szCs w:val="18"/>
              </w:rPr>
              <w:t>Create batik piece with appli</w:t>
            </w:r>
            <w:r w:rsidR="00034D61">
              <w:rPr>
                <w:rFonts w:ascii="Bahnschrift" w:hAnsi="Bahnschrift"/>
                <w:color w:val="00B050"/>
                <w:sz w:val="18"/>
                <w:szCs w:val="18"/>
              </w:rPr>
              <w:t>que linked to freedom quilt</w:t>
            </w:r>
          </w:p>
        </w:tc>
        <w:tc>
          <w:tcPr>
            <w:tcW w:w="2005" w:type="dxa"/>
            <w:tcMar/>
          </w:tcPr>
          <w:p w:rsidRPr="007F21C8" w:rsidR="009A6EDE" w:rsidP="009A6EDE" w:rsidRDefault="009A6EDE" w14:paraId="428E707E" w14:textId="77777777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I</w:t>
            </w: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ndustrial Revolution</w:t>
            </w:r>
          </w:p>
          <w:p w:rsidRPr="007F21C8" w:rsidR="009D22D2" w:rsidP="009D22D2" w:rsidRDefault="009D22D2" w14:paraId="561E3C89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9A1D25" w:rsidR="009A6EDE" w:rsidP="00BF2377" w:rsidRDefault="009A6EDE" w14:paraId="6D7E5A9A" w14:textId="77777777">
            <w:pPr>
              <w:pStyle w:val="ListParagraph"/>
              <w:numPr>
                <w:ilvl w:val="0"/>
                <w:numId w:val="3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Wedgewood</w:t>
            </w:r>
          </w:p>
          <w:p w:rsidRPr="009A1D25" w:rsidR="009A6EDE" w:rsidP="00BF2377" w:rsidRDefault="00B73A8F" w14:paraId="2366B511" w14:textId="1934B2F8">
            <w:pPr>
              <w:pStyle w:val="ListParagraph"/>
              <w:numPr>
                <w:ilvl w:val="0"/>
                <w:numId w:val="3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O</w:t>
            </w:r>
            <w:r w:rsidRPr="009A1D25" w:rsidR="009A6EDE">
              <w:rPr>
                <w:rFonts w:ascii="Bahnschrift" w:hAnsi="Bahnschrift"/>
                <w:color w:val="00B050"/>
                <w:sz w:val="18"/>
                <w:szCs w:val="18"/>
              </w:rPr>
              <w:t>bservations</w:t>
            </w: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 xml:space="preserve"> of cups, mugs, jugs in a still life.</w:t>
            </w:r>
          </w:p>
          <w:p w:rsidRPr="009A1D25" w:rsidR="009A6EDE" w:rsidP="00BF2377" w:rsidRDefault="009A6EDE" w14:paraId="0A9C39E9" w14:textId="77777777">
            <w:pPr>
              <w:pStyle w:val="ListParagraph"/>
              <w:numPr>
                <w:ilvl w:val="0"/>
                <w:numId w:val="33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9A1D25">
              <w:rPr>
                <w:rFonts w:ascii="Bahnschrift" w:hAnsi="Bahnschrift"/>
                <w:color w:val="00B050"/>
                <w:sz w:val="18"/>
                <w:szCs w:val="18"/>
              </w:rPr>
              <w:t>Drinking vessel design ang make(clay)</w:t>
            </w:r>
          </w:p>
          <w:p w:rsidRPr="007F21C8" w:rsidR="009A6EDE" w:rsidP="009A6EDE" w:rsidRDefault="009A6EDE" w14:paraId="118587C3" w14:textId="0E2D463C">
            <w:pPr>
              <w:rPr>
                <w:rFonts w:ascii="Bahnschrift" w:hAnsi="Bahnschrift"/>
                <w:b/>
                <w:bCs/>
                <w:color w:val="4C94D8" w:themeColor="text2" w:themeTint="80"/>
                <w:sz w:val="18"/>
                <w:szCs w:val="18"/>
              </w:rPr>
            </w:pPr>
          </w:p>
        </w:tc>
      </w:tr>
      <w:tr w:rsidRPr="007F21C8" w:rsidR="009A6EDE" w:rsidTr="6281CE07" w14:paraId="365ED6F1" w14:textId="77777777">
        <w:tc>
          <w:tcPr>
            <w:tcW w:w="1191" w:type="dxa"/>
            <w:tcMar/>
          </w:tcPr>
          <w:p w:rsidRPr="007F21C8" w:rsidR="009A6EDE" w:rsidP="009A6EDE" w:rsidRDefault="009A6EDE" w14:paraId="4264CA05" w14:textId="74FC69BF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Year 6</w:t>
            </w:r>
          </w:p>
        </w:tc>
        <w:tc>
          <w:tcPr>
            <w:tcW w:w="3831" w:type="dxa"/>
            <w:gridSpan w:val="2"/>
            <w:tcMar/>
          </w:tcPr>
          <w:p w:rsidRPr="007F21C8" w:rsidR="009A6EDE" w:rsidP="009A6EDE" w:rsidRDefault="009A6EDE" w14:paraId="1B8A5F5C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Observation</w:t>
            </w:r>
          </w:p>
          <w:p w:rsidRPr="007F21C8" w:rsidR="00433E0C" w:rsidP="00433E0C" w:rsidRDefault="00433E0C" w14:paraId="1E1F2DD6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034D61" w:rsidR="009A6EDE" w:rsidP="00433E0C" w:rsidRDefault="00433E0C" w14:paraId="08E9957E" w14:textId="0516C51D">
            <w:pPr>
              <w:pStyle w:val="ListParagraph"/>
              <w:numPr>
                <w:ilvl w:val="0"/>
                <w:numId w:val="2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 xml:space="preserve">Observational </w:t>
            </w:r>
            <w:r w:rsidRPr="00034D61" w:rsidR="009A6EDE">
              <w:rPr>
                <w:rFonts w:ascii="Bahnschrift" w:hAnsi="Bahnschrift"/>
                <w:color w:val="00B050"/>
                <w:sz w:val="18"/>
                <w:szCs w:val="18"/>
              </w:rPr>
              <w:t>drawing</w:t>
            </w:r>
          </w:p>
          <w:p w:rsidRPr="00034D61" w:rsidR="0035402E" w:rsidP="009A6EDE" w:rsidRDefault="009A6EDE" w14:paraId="479743CE" w14:textId="37F2EE39">
            <w:pPr>
              <w:pStyle w:val="ListParagraph"/>
              <w:numPr>
                <w:ilvl w:val="0"/>
                <w:numId w:val="2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William Morris</w:t>
            </w:r>
            <w:r w:rsidRPr="00034D61" w:rsidR="00433E0C">
              <w:rPr>
                <w:rFonts w:ascii="Bahnschrift" w:hAnsi="Bahnschrift"/>
                <w:color w:val="00B050"/>
                <w:sz w:val="18"/>
                <w:szCs w:val="18"/>
              </w:rPr>
              <w:t xml:space="preserve"> </w:t>
            </w:r>
            <w:r w:rsidRPr="00034D61" w:rsidR="000B24F4">
              <w:rPr>
                <w:rFonts w:ascii="Bahnschrift" w:hAnsi="Bahnschrift"/>
                <w:color w:val="00B050"/>
                <w:sz w:val="18"/>
                <w:szCs w:val="18"/>
              </w:rPr>
              <w:t xml:space="preserve">learn about his work and </w:t>
            </w:r>
            <w:r w:rsidRPr="00034D61" w:rsidR="0035402E">
              <w:rPr>
                <w:rFonts w:ascii="Bahnschrift" w:hAnsi="Bahnschrift"/>
                <w:color w:val="00B050"/>
                <w:sz w:val="18"/>
                <w:szCs w:val="18"/>
              </w:rPr>
              <w:t>beliefs.</w:t>
            </w:r>
            <w:r w:rsidRPr="00034D61" w:rsidR="008E7220">
              <w:rPr>
                <w:rFonts w:ascii="Bahnschrift" w:hAnsi="Bahnschrift"/>
                <w:color w:val="00B050"/>
                <w:sz w:val="18"/>
                <w:szCs w:val="18"/>
              </w:rPr>
              <w:t xml:space="preserve"> Arts and Crafts movement</w:t>
            </w:r>
          </w:p>
          <w:p w:rsidRPr="00034D61" w:rsidR="009A6EDE" w:rsidP="009A6EDE" w:rsidRDefault="00433E0C" w14:paraId="507A3543" w14:textId="561D92D8">
            <w:pPr>
              <w:pStyle w:val="ListParagraph"/>
              <w:numPr>
                <w:ilvl w:val="0"/>
                <w:numId w:val="2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recreate designs and use these to inspire own work</w:t>
            </w:r>
          </w:p>
          <w:p w:rsidRPr="00034D61" w:rsidR="00B73A8F" w:rsidP="009A6EDE" w:rsidRDefault="006F269C" w14:paraId="3EC28AD6" w14:textId="7B927ABA">
            <w:pPr>
              <w:pStyle w:val="ListParagraph"/>
              <w:numPr>
                <w:ilvl w:val="0"/>
                <w:numId w:val="21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 xml:space="preserve">repeated print using </w:t>
            </w:r>
            <w:r w:rsidRPr="00034D61" w:rsidR="00515EF1">
              <w:rPr>
                <w:rFonts w:ascii="Bahnschrift" w:hAnsi="Bahnschrift"/>
                <w:color w:val="00B050"/>
                <w:sz w:val="18"/>
                <w:szCs w:val="18"/>
              </w:rPr>
              <w:t>single design in computing programme,</w:t>
            </w:r>
          </w:p>
          <w:p w:rsidRPr="009A1D25" w:rsidR="009A6EDE" w:rsidP="009A1D25" w:rsidRDefault="009A6EDE" w14:paraId="2FA6F955" w14:textId="66545A19">
            <w:pPr>
              <w:pStyle w:val="ListParagraph"/>
              <w:numPr>
                <w:ilvl w:val="0"/>
                <w:numId w:val="21"/>
              </w:numPr>
              <w:rPr>
                <w:rFonts w:ascii="Bahnschrift" w:hAnsi="Bahnschrift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Observe Morris’ work. Still life of fruit and flowers</w:t>
            </w:r>
          </w:p>
        </w:tc>
        <w:tc>
          <w:tcPr>
            <w:tcW w:w="1586" w:type="dxa"/>
            <w:tcMar/>
          </w:tcPr>
          <w:p w:rsidRPr="007F21C8" w:rsidR="009A6EDE" w:rsidP="009A6EDE" w:rsidRDefault="009A6EDE" w14:paraId="6B732389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 xml:space="preserve">Pre-Raphaelite Brotherhood </w:t>
            </w:r>
          </w:p>
          <w:p w:rsidRPr="007F21C8" w:rsidR="00433E0C" w:rsidP="00433E0C" w:rsidRDefault="00433E0C" w14:paraId="54DAAF07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034D61" w:rsidR="008E7220" w:rsidP="009A6EDE" w:rsidRDefault="009A6EDE" w14:paraId="75DC196E" w14:textId="2B06A7A2">
            <w:pPr>
              <w:pStyle w:val="ListParagraph"/>
              <w:numPr>
                <w:ilvl w:val="0"/>
                <w:numId w:val="2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b/>
                <w:bCs/>
                <w:color w:val="00B050"/>
                <w:sz w:val="18"/>
                <w:szCs w:val="18"/>
              </w:rPr>
              <w:t>SPOL</w:t>
            </w:r>
            <w:r w:rsidRPr="00034D61" w:rsidR="00433E0C">
              <w:rPr>
                <w:rFonts w:ascii="Bahnschrift" w:hAnsi="Bahnschrift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Last of England</w:t>
            </w:r>
          </w:p>
          <w:p w:rsidRPr="008E7220" w:rsidR="009A6EDE" w:rsidP="009A6EDE" w:rsidRDefault="009A6EDE" w14:paraId="307DB9FC" w14:textId="77777777">
            <w:pPr>
              <w:rPr>
                <w:rFonts w:ascii="Bahnschrift" w:hAnsi="Bahnschrift"/>
                <w:sz w:val="14"/>
                <w:szCs w:val="14"/>
              </w:rPr>
            </w:pPr>
            <w:hyperlink w:history="1" r:id="rId12">
              <w:r w:rsidRPr="008E7220">
                <w:rPr>
                  <w:rStyle w:val="Hyperlink"/>
                  <w:rFonts w:ascii="Bahnschrift" w:hAnsi="Bahnschrift"/>
                  <w:sz w:val="14"/>
                  <w:szCs w:val="14"/>
                </w:rPr>
                <w:t>The Superpower of Looking: a journey across a stormy sea | Art UK</w:t>
              </w:r>
            </w:hyperlink>
          </w:p>
          <w:p w:rsidRPr="007F21C8" w:rsidR="009A6EDE" w:rsidP="009A6EDE" w:rsidRDefault="009A6EDE" w14:paraId="33B811B7" w14:textId="15C28759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</w:tc>
        <w:tc>
          <w:tcPr>
            <w:tcW w:w="2118" w:type="dxa"/>
            <w:tcMar/>
          </w:tcPr>
          <w:p w:rsidRPr="007F21C8" w:rsidR="009A6EDE" w:rsidP="009A6EDE" w:rsidRDefault="009A6EDE" w14:paraId="76B7CF3C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North American Art</w:t>
            </w:r>
          </w:p>
          <w:p w:rsidRPr="007F21C8" w:rsidR="00026205" w:rsidP="00026205" w:rsidRDefault="00026205" w14:paraId="295C090D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034D61" w:rsidR="009A6EDE" w:rsidP="009A6EDE" w:rsidRDefault="009A6EDE" w14:paraId="2463ED82" w14:textId="782A8542">
            <w:pPr>
              <w:pStyle w:val="ListParagraph"/>
              <w:numPr>
                <w:ilvl w:val="0"/>
                <w:numId w:val="2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Basquiat</w:t>
            </w:r>
          </w:p>
          <w:p w:rsidRPr="00034D61" w:rsidR="009A6EDE" w:rsidP="00026205" w:rsidRDefault="009A6EDE" w14:paraId="289B49A7" w14:textId="77777777">
            <w:pPr>
              <w:pStyle w:val="ListParagraph"/>
              <w:numPr>
                <w:ilvl w:val="0"/>
                <w:numId w:val="2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 xml:space="preserve">Ansel Adams </w:t>
            </w:r>
          </w:p>
          <w:p w:rsidRPr="00034D61" w:rsidR="009A6EDE" w:rsidP="009A1D25" w:rsidRDefault="009A6EDE" w14:paraId="686552B3" w14:textId="77777777">
            <w:pPr>
              <w:pStyle w:val="ListParagraph"/>
              <w:numPr>
                <w:ilvl w:val="0"/>
                <w:numId w:val="2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(photography)</w:t>
            </w:r>
          </w:p>
          <w:p w:rsidRPr="00034D61" w:rsidR="009A1D25" w:rsidP="009A1D25" w:rsidRDefault="009A1D25" w14:paraId="06A39D51" w14:textId="7E71B46D">
            <w:pPr>
              <w:pStyle w:val="ListParagraph"/>
              <w:numPr>
                <w:ilvl w:val="0"/>
                <w:numId w:val="22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Collage</w:t>
            </w:r>
          </w:p>
          <w:p w:rsidRPr="009A1D25" w:rsidR="009A1D25" w:rsidP="009A1D25" w:rsidRDefault="009A1D25" w14:paraId="1E550BC2" w14:textId="77777777">
            <w:pPr>
              <w:pStyle w:val="ListParagraph"/>
              <w:rPr>
                <w:rFonts w:ascii="Bahnschrift" w:hAnsi="Bahnschrift"/>
                <w:sz w:val="18"/>
                <w:szCs w:val="18"/>
              </w:rPr>
            </w:pPr>
          </w:p>
          <w:p w:rsidRPr="007F21C8" w:rsidR="009A6EDE" w:rsidP="00515EF1" w:rsidRDefault="009A6EDE" w14:paraId="378C592C" w14:textId="6D3D7A60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2506" w:type="dxa"/>
            <w:tcMar/>
          </w:tcPr>
          <w:p w:rsidRPr="007F21C8" w:rsidR="009A6EDE" w:rsidP="009A6EDE" w:rsidRDefault="009A6EDE" w14:paraId="0B890ED5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WW1 Art</w:t>
            </w:r>
          </w:p>
          <w:p w:rsidRPr="007F21C8" w:rsidR="009D22D2" w:rsidP="009D22D2" w:rsidRDefault="009D22D2" w14:paraId="21348E82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034D61" w:rsidR="009A6EDE" w:rsidP="009D22D2" w:rsidRDefault="009A6EDE" w14:paraId="495EAC04" w14:textId="33B97D20">
            <w:pPr>
              <w:pStyle w:val="ListParagraph"/>
              <w:numPr>
                <w:ilvl w:val="0"/>
                <w:numId w:val="20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SPOL</w:t>
            </w:r>
            <w:r w:rsidRPr="00034D61" w:rsidR="009D22D2">
              <w:rPr>
                <w:rFonts w:ascii="Bahnschrift" w:hAnsi="Bahnschrift"/>
                <w:color w:val="00B050"/>
                <w:sz w:val="18"/>
                <w:szCs w:val="18"/>
              </w:rPr>
              <w:t xml:space="preserve"> Paul Nash trench art </w:t>
            </w: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 xml:space="preserve"> </w:t>
            </w:r>
          </w:p>
          <w:p w:rsidRPr="00034D61" w:rsidR="009A6EDE" w:rsidP="009A6EDE" w:rsidRDefault="00433E0C" w14:paraId="42274460" w14:textId="5BE4BA5A">
            <w:pPr>
              <w:pStyle w:val="ListParagraph"/>
              <w:numPr>
                <w:ilvl w:val="0"/>
                <w:numId w:val="20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 xml:space="preserve">Mixed media sketches to create atmosphere. </w:t>
            </w:r>
          </w:p>
          <w:p w:rsidRPr="007F21C8" w:rsidR="009A6EDE" w:rsidP="009A6EDE" w:rsidRDefault="009A6EDE" w14:paraId="1E45AF99" w14:textId="2FAFE6A3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tcMar/>
          </w:tcPr>
          <w:p w:rsidRPr="007F21C8" w:rsidR="009A6EDE" w:rsidP="009A6EDE" w:rsidRDefault="009A6EDE" w14:paraId="78E561E2" w14:textId="30A5ECAE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 xml:space="preserve"> </w:t>
            </w: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 xml:space="preserve">WW2 </w:t>
            </w:r>
          </w:p>
          <w:p w:rsidRPr="007F21C8" w:rsidR="009D22D2" w:rsidP="009D22D2" w:rsidRDefault="009D22D2" w14:paraId="76BC8504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Pr="00034D61" w:rsidR="009A6EDE" w:rsidP="009D22D2" w:rsidRDefault="009A6EDE" w14:paraId="1011DBD1" w14:textId="77777777">
            <w:pPr>
              <w:pStyle w:val="ListParagraph"/>
              <w:numPr>
                <w:ilvl w:val="0"/>
                <w:numId w:val="20"/>
              </w:numPr>
              <w:rPr>
                <w:rFonts w:ascii="Bahnschrift" w:hAnsi="Bahnschrift"/>
                <w:color w:val="00B050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Letters from the lighthouse</w:t>
            </w:r>
          </w:p>
          <w:p w:rsidRPr="009A1D25" w:rsidR="009A6EDE" w:rsidP="009A1D25" w:rsidRDefault="009D22D2" w14:paraId="726E466A" w14:textId="00BDA869">
            <w:pPr>
              <w:pStyle w:val="ListParagraph"/>
              <w:numPr>
                <w:ilvl w:val="0"/>
                <w:numId w:val="20"/>
              </w:numPr>
              <w:rPr>
                <w:rFonts w:ascii="Bahnschrift" w:hAnsi="Bahnschrift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 xml:space="preserve">Create </w:t>
            </w:r>
            <w:r w:rsidRPr="00034D61" w:rsidR="00433E0C">
              <w:rPr>
                <w:rFonts w:ascii="Bahnschrift" w:hAnsi="Bahnschrift"/>
                <w:color w:val="00B050"/>
                <w:sz w:val="18"/>
                <w:szCs w:val="18"/>
              </w:rPr>
              <w:t xml:space="preserve">lighthouse model using zip and slip to join and various techniques to add detail and texture. </w:t>
            </w:r>
            <w:r w:rsidRPr="00034D61" w:rsidR="009A1D25">
              <w:rPr>
                <w:rFonts w:ascii="Bahnschrift" w:hAnsi="Bahnschrift"/>
                <w:color w:val="00B050"/>
                <w:sz w:val="18"/>
                <w:szCs w:val="18"/>
              </w:rPr>
              <w:t>(</w:t>
            </w:r>
            <w:r w:rsidRPr="00034D61" w:rsidR="009A6EDE">
              <w:rPr>
                <w:rFonts w:ascii="Bahnschrift" w:hAnsi="Bahnschrift"/>
                <w:color w:val="00B050"/>
                <w:sz w:val="18"/>
                <w:szCs w:val="18"/>
              </w:rPr>
              <w:t>Clay)</w:t>
            </w:r>
          </w:p>
        </w:tc>
        <w:tc>
          <w:tcPr>
            <w:tcW w:w="2005" w:type="dxa"/>
            <w:tcMar/>
          </w:tcPr>
          <w:p w:rsidRPr="007F21C8" w:rsidR="009A6EDE" w:rsidP="009A6EDE" w:rsidRDefault="009A6EDE" w14:paraId="5BB8083D" w14:textId="46FD2264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b/>
                <w:bCs/>
                <w:sz w:val="18"/>
                <w:szCs w:val="18"/>
              </w:rPr>
              <w:t>Portraits</w:t>
            </w:r>
            <w:r w:rsidRPr="007F21C8">
              <w:rPr>
                <w:rFonts w:ascii="Bahnschrift" w:hAnsi="Bahnschrift"/>
                <w:sz w:val="18"/>
                <w:szCs w:val="18"/>
              </w:rPr>
              <w:t xml:space="preserve"> </w:t>
            </w:r>
          </w:p>
          <w:p w:rsidRPr="007F21C8" w:rsidR="009A6EDE" w:rsidP="009A6EDE" w:rsidRDefault="009A6EDE" w14:paraId="3A91FCC3" w14:textId="3BDBB415">
            <w:pPr>
              <w:rPr>
                <w:rFonts w:ascii="Bahnschrift" w:hAnsi="Bahnschrift"/>
                <w:sz w:val="18"/>
                <w:szCs w:val="18"/>
              </w:rPr>
            </w:pPr>
            <w:r w:rsidRPr="007F21C8">
              <w:rPr>
                <w:rFonts w:ascii="Bahnschrift" w:hAnsi="Bahnschrift"/>
                <w:sz w:val="18"/>
                <w:szCs w:val="18"/>
              </w:rPr>
              <w:t>(based on Access Art unit)</w:t>
            </w:r>
          </w:p>
          <w:p w:rsidRPr="007F21C8" w:rsidR="009A1D25" w:rsidP="009A1D25" w:rsidRDefault="009A1D25" w14:paraId="245535E8" w14:textId="77777777">
            <w:pPr>
              <w:rPr>
                <w:rFonts w:ascii="Bahnschrift" w:hAnsi="Bahnschrift"/>
                <w:b/>
                <w:bCs/>
                <w:sz w:val="18"/>
                <w:szCs w:val="18"/>
              </w:rPr>
            </w:pPr>
            <w:r w:rsidRPr="005305B6">
              <w:rPr>
                <w:rFonts w:ascii="Bahnschrift" w:hAnsi="Bahnschrift"/>
                <w:b/>
                <w:bCs/>
                <w:sz w:val="18"/>
                <w:szCs w:val="18"/>
                <w:u w:val="single"/>
              </w:rPr>
              <w:t>Key knowledge</w:t>
            </w:r>
            <w:r>
              <w:rPr>
                <w:rFonts w:ascii="Bahnschrift" w:hAnsi="Bahnschrift"/>
                <w:sz w:val="18"/>
                <w:szCs w:val="18"/>
              </w:rPr>
              <w:t>:</w:t>
            </w:r>
          </w:p>
          <w:p w:rsidR="00026205" w:rsidP="009A6EDE" w:rsidRDefault="00026205" w14:paraId="60E40D47" w14:textId="77777777">
            <w:pPr>
              <w:rPr>
                <w:rFonts w:ascii="Bahnschrift" w:hAnsi="Bahnschrift"/>
                <w:color w:val="4C94D8" w:themeColor="text2" w:themeTint="80"/>
                <w:sz w:val="18"/>
                <w:szCs w:val="18"/>
              </w:rPr>
            </w:pPr>
          </w:p>
          <w:p w:rsidRPr="007F21C8" w:rsidR="00026205" w:rsidP="009A6EDE" w:rsidRDefault="00026205" w14:paraId="0B903571" w14:textId="7FB69671">
            <w:pPr>
              <w:rPr>
                <w:rFonts w:ascii="Bahnschrift" w:hAnsi="Bahnschrift"/>
                <w:sz w:val="18"/>
                <w:szCs w:val="18"/>
              </w:rPr>
            </w:pP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Self-portrait to represent them</w:t>
            </w:r>
            <w:r w:rsidRPr="00034D61" w:rsidR="009A1D25">
              <w:rPr>
                <w:rFonts w:ascii="Bahnschrift" w:hAnsi="Bahnschrift"/>
                <w:color w:val="00B050"/>
                <w:sz w:val="18"/>
                <w:szCs w:val="18"/>
              </w:rPr>
              <w:t>selves</w:t>
            </w:r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 xml:space="preserve">: interests. </w:t>
            </w:r>
            <w:proofErr w:type="gramStart"/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>Colour .</w:t>
            </w:r>
            <w:proofErr w:type="gramEnd"/>
            <w:r w:rsidRPr="00034D61">
              <w:rPr>
                <w:rFonts w:ascii="Bahnschrift" w:hAnsi="Bahnschrift"/>
                <w:color w:val="00B050"/>
                <w:sz w:val="18"/>
                <w:szCs w:val="18"/>
              </w:rPr>
              <w:t xml:space="preserve"> emotion. </w:t>
            </w:r>
          </w:p>
        </w:tc>
      </w:tr>
    </w:tbl>
    <w:p w:rsidR="005B0860" w:rsidRDefault="005B0860" w14:paraId="1B1ABE2C" w14:textId="0B67C28F">
      <w:pPr>
        <w:rPr>
          <w:rFonts w:ascii="Bahnschrift" w:hAnsi="Bahnschrift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80108" w:rsidTr="00880108" w14:paraId="3E88610A" w14:textId="77777777">
        <w:tc>
          <w:tcPr>
            <w:tcW w:w="6974" w:type="dxa"/>
          </w:tcPr>
          <w:p w:rsidR="00880108" w:rsidRDefault="00880108" w14:paraId="53599933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</w:tc>
        <w:tc>
          <w:tcPr>
            <w:tcW w:w="6974" w:type="dxa"/>
          </w:tcPr>
          <w:p w:rsidR="00880108" w:rsidRDefault="00880108" w14:paraId="2F572DE4" w14:textId="77777777">
            <w:pPr>
              <w:rPr>
                <w:rFonts w:ascii="Bahnschrift" w:hAnsi="Bahnschrift"/>
                <w:sz w:val="18"/>
                <w:szCs w:val="18"/>
              </w:rPr>
            </w:pPr>
          </w:p>
        </w:tc>
      </w:tr>
      <w:tr w:rsidR="00880108" w:rsidTr="00880108" w14:paraId="645FC110" w14:textId="77777777">
        <w:tc>
          <w:tcPr>
            <w:tcW w:w="6974" w:type="dxa"/>
          </w:tcPr>
          <w:p w:rsidRPr="003A5065" w:rsidR="00511ECB" w:rsidP="00511ECB" w:rsidRDefault="00880108" w14:paraId="5985A618" w14:textId="351DF0DF">
            <w:pPr>
              <w:rPr>
                <w:rFonts w:ascii="Bahnschrift" w:hAnsi="Bahnschrift"/>
                <w:b/>
                <w:bCs/>
              </w:rPr>
            </w:pPr>
            <w:r w:rsidRPr="003A5065">
              <w:rPr>
                <w:rFonts w:ascii="Bahnschrift" w:hAnsi="Bahnschrift"/>
                <w:b/>
                <w:bCs/>
              </w:rPr>
              <w:t xml:space="preserve">Key stage 1 Pupils </w:t>
            </w:r>
            <w:r w:rsidR="001D527C">
              <w:rPr>
                <w:rFonts w:ascii="Bahnschrift" w:hAnsi="Bahnschrift"/>
                <w:b/>
                <w:bCs/>
              </w:rPr>
              <w:t xml:space="preserve">will have been </w:t>
            </w:r>
            <w:r w:rsidRPr="003A5065">
              <w:rPr>
                <w:rFonts w:ascii="Bahnschrift" w:hAnsi="Bahnschrift"/>
                <w:b/>
                <w:bCs/>
              </w:rPr>
              <w:t xml:space="preserve">taught: </w:t>
            </w:r>
          </w:p>
          <w:p w:rsidRPr="003A5065" w:rsidR="001305D1" w:rsidP="00511ECB" w:rsidRDefault="001305D1" w14:paraId="1EA749B6" w14:textId="77777777">
            <w:pPr>
              <w:rPr>
                <w:rFonts w:ascii="Bahnschrift" w:hAnsi="Bahnschrift"/>
                <w:b/>
                <w:bCs/>
              </w:rPr>
            </w:pPr>
          </w:p>
          <w:p w:rsidRPr="003A5065" w:rsidR="00511ECB" w:rsidP="00511ECB" w:rsidRDefault="00880108" w14:paraId="309EDE75" w14:textId="77777777">
            <w:pPr>
              <w:rPr>
                <w:rFonts w:ascii="Bahnschrift" w:hAnsi="Bahnschrift"/>
              </w:rPr>
            </w:pPr>
            <w:r w:rsidRPr="003A5065">
              <w:rPr>
                <w:rFonts w:ascii="Symbol" w:hAnsi="Symbol" w:eastAsia="Symbol" w:cs="Symbol"/>
              </w:rPr>
              <w:t>§</w:t>
            </w:r>
            <w:r w:rsidRPr="003A5065">
              <w:rPr>
                <w:rFonts w:ascii="Bahnschrift" w:hAnsi="Bahnschrift"/>
              </w:rPr>
              <w:t xml:space="preserve"> to use a range of materials creatively to design and make products</w:t>
            </w:r>
          </w:p>
          <w:p w:rsidRPr="003A5065" w:rsidR="00511ECB" w:rsidP="00511ECB" w:rsidRDefault="00880108" w14:paraId="5CCA08A7" w14:textId="77777777">
            <w:pPr>
              <w:rPr>
                <w:rFonts w:ascii="Bahnschrift" w:hAnsi="Bahnschrift"/>
              </w:rPr>
            </w:pPr>
            <w:r w:rsidRPr="003A5065">
              <w:rPr>
                <w:rFonts w:ascii="Symbol" w:hAnsi="Symbol" w:eastAsia="Symbol" w:cs="Symbol"/>
              </w:rPr>
              <w:t>§</w:t>
            </w:r>
            <w:r w:rsidRPr="003A5065">
              <w:rPr>
                <w:rFonts w:ascii="Bahnschrift" w:hAnsi="Bahnschrift"/>
              </w:rPr>
              <w:t xml:space="preserve"> to use drawing, painting and sculpture to develop and share their ideas, experiences and imagination </w:t>
            </w:r>
          </w:p>
          <w:p w:rsidRPr="003A5065" w:rsidR="00DB5E3C" w:rsidP="00511ECB" w:rsidRDefault="00880108" w14:paraId="6E3A2C97" w14:textId="77777777">
            <w:pPr>
              <w:rPr>
                <w:rFonts w:ascii="Bahnschrift" w:hAnsi="Bahnschrift"/>
              </w:rPr>
            </w:pPr>
            <w:r w:rsidRPr="003A5065">
              <w:rPr>
                <w:rFonts w:ascii="Symbol" w:hAnsi="Symbol" w:eastAsia="Symbol" w:cs="Symbol"/>
              </w:rPr>
              <w:t>§</w:t>
            </w:r>
            <w:r w:rsidRPr="003A5065">
              <w:rPr>
                <w:rFonts w:ascii="Bahnschrift" w:hAnsi="Bahnschrift"/>
              </w:rPr>
              <w:t xml:space="preserve"> to develop a wide range of art and design techniques in using colour, pattern, texture, line, shape, form and space </w:t>
            </w:r>
          </w:p>
          <w:p w:rsidRPr="00034D61" w:rsidR="00CD667E" w:rsidP="00511ECB" w:rsidRDefault="00880108" w14:paraId="10FF94FA" w14:textId="3FA6EEB3">
            <w:pPr>
              <w:rPr>
                <w:rFonts w:ascii="Bahnschrift" w:hAnsi="Bahnschrift"/>
              </w:rPr>
            </w:pPr>
            <w:r w:rsidRPr="003A5065">
              <w:rPr>
                <w:rFonts w:ascii="Symbol" w:hAnsi="Symbol" w:eastAsia="Symbol" w:cs="Symbol"/>
              </w:rPr>
              <w:t>§</w:t>
            </w:r>
            <w:r w:rsidRPr="003A5065">
              <w:rPr>
                <w:rFonts w:ascii="Bahnschrift" w:hAnsi="Bahnschrift"/>
              </w:rPr>
              <w:t xml:space="preserve">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6974" w:type="dxa"/>
          </w:tcPr>
          <w:p w:rsidRPr="003A5065" w:rsidR="00DB5E3C" w:rsidP="00511ECB" w:rsidRDefault="00511ECB" w14:paraId="0F6BCFA4" w14:textId="77777777">
            <w:pPr>
              <w:rPr>
                <w:rFonts w:ascii="Bahnschrift" w:hAnsi="Bahnschrift"/>
                <w:b/>
                <w:bCs/>
              </w:rPr>
            </w:pPr>
            <w:r w:rsidRPr="003A5065">
              <w:rPr>
                <w:rFonts w:ascii="Bahnschrift" w:hAnsi="Bahnschrift"/>
                <w:b/>
                <w:bCs/>
              </w:rPr>
              <w:t>Key stage 2 Pupils should be taught</w:t>
            </w:r>
          </w:p>
          <w:p w:rsidRPr="003A5065" w:rsidR="001305D1" w:rsidP="00511ECB" w:rsidRDefault="001305D1" w14:paraId="70D69F26" w14:textId="77777777">
            <w:pPr>
              <w:rPr>
                <w:rFonts w:ascii="Bahnschrift" w:hAnsi="Bahnschrift"/>
                <w:b/>
                <w:bCs/>
              </w:rPr>
            </w:pPr>
          </w:p>
          <w:p w:rsidRPr="003A5065" w:rsidR="00DB5E3C" w:rsidP="00511ECB" w:rsidRDefault="00E96B3E" w14:paraId="77668CD1" w14:textId="55963F94">
            <w:pPr>
              <w:rPr>
                <w:rFonts w:ascii="Bahnschrift" w:hAnsi="Bahnschrift"/>
              </w:rPr>
            </w:pPr>
            <w:r w:rsidRPr="003A5065">
              <w:rPr>
                <w:rFonts w:ascii="Symbol" w:hAnsi="Symbol" w:eastAsia="Symbol" w:cs="Symbol"/>
              </w:rPr>
              <w:t>§</w:t>
            </w:r>
            <w:r w:rsidRPr="003A5065">
              <w:rPr>
                <w:rFonts w:ascii="Bahnschrift" w:hAnsi="Bahnschrift"/>
              </w:rPr>
              <w:t xml:space="preserve"> </w:t>
            </w:r>
            <w:r w:rsidRPr="003A5065" w:rsidR="00511ECB">
              <w:rPr>
                <w:rFonts w:ascii="Bahnschrift" w:hAnsi="Bahnschrift"/>
              </w:rPr>
              <w:t xml:space="preserve">to develop their techniques, including their control and their use of materials, with creativity, experimentation and an increasing awareness of different kinds of art, craft and design. </w:t>
            </w:r>
          </w:p>
          <w:p w:rsidRPr="003A5065" w:rsidR="00B42603" w:rsidP="00511ECB" w:rsidRDefault="00511ECB" w14:paraId="373B29E3" w14:textId="77777777">
            <w:pPr>
              <w:rPr>
                <w:rFonts w:ascii="Bahnschrift" w:hAnsi="Bahnschrift"/>
              </w:rPr>
            </w:pPr>
            <w:r w:rsidRPr="003A5065">
              <w:rPr>
                <w:rFonts w:ascii="Symbol" w:hAnsi="Symbol" w:eastAsia="Symbol" w:cs="Symbol"/>
              </w:rPr>
              <w:t>§</w:t>
            </w:r>
            <w:r w:rsidRPr="003A5065">
              <w:rPr>
                <w:rFonts w:ascii="Bahnschrift" w:hAnsi="Bahnschrift"/>
              </w:rPr>
              <w:t xml:space="preserve"> to create sketch books to record their observations and use them to review and revisit ideas </w:t>
            </w:r>
          </w:p>
          <w:p w:rsidRPr="003A5065" w:rsidR="00B42603" w:rsidP="00511ECB" w:rsidRDefault="00511ECB" w14:paraId="124133B5" w14:textId="77777777">
            <w:pPr>
              <w:rPr>
                <w:rFonts w:ascii="Bahnschrift" w:hAnsi="Bahnschrift"/>
              </w:rPr>
            </w:pPr>
            <w:r w:rsidRPr="003A5065">
              <w:rPr>
                <w:rFonts w:ascii="Symbol" w:hAnsi="Symbol" w:eastAsia="Symbol" w:cs="Symbol"/>
              </w:rPr>
              <w:t>§</w:t>
            </w:r>
            <w:r w:rsidRPr="003A5065">
              <w:rPr>
                <w:rFonts w:ascii="Bahnschrift" w:hAnsi="Bahnschrift"/>
              </w:rPr>
              <w:t xml:space="preserve"> to improve their mastery of art and design techniques, including drawing, painting and sculpture with a range of materials [for example, pencil, charcoal, paint, clay] </w:t>
            </w:r>
          </w:p>
          <w:p w:rsidRPr="00034D61" w:rsidR="00880108" w:rsidRDefault="00511ECB" w14:paraId="3802F437" w14:textId="1D4066FD">
            <w:pPr>
              <w:rPr>
                <w:rFonts w:ascii="Bahnschrift" w:hAnsi="Bahnschrift"/>
              </w:rPr>
            </w:pPr>
            <w:r w:rsidRPr="003A5065">
              <w:rPr>
                <w:rFonts w:ascii="Symbol" w:hAnsi="Symbol" w:eastAsia="Symbol" w:cs="Symbol"/>
              </w:rPr>
              <w:t>§</w:t>
            </w:r>
            <w:r w:rsidRPr="003A5065">
              <w:rPr>
                <w:rFonts w:ascii="Bahnschrift" w:hAnsi="Bahnschrift"/>
              </w:rPr>
              <w:t xml:space="preserve"> about great artists, architects and designers in history</w:t>
            </w:r>
          </w:p>
        </w:tc>
      </w:tr>
    </w:tbl>
    <w:p w:rsidRPr="007F21C8" w:rsidR="00731BA5" w:rsidRDefault="00731BA5" w14:paraId="455A21CB" w14:textId="77777777">
      <w:pPr>
        <w:rPr>
          <w:rFonts w:ascii="Bahnschrift" w:hAnsi="Bahnschrift"/>
          <w:sz w:val="18"/>
          <w:szCs w:val="18"/>
        </w:rPr>
      </w:pPr>
    </w:p>
    <w:sectPr w:rsidRPr="007F21C8" w:rsidR="00731BA5" w:rsidSect="005B08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5A6"/>
    <w:multiLevelType w:val="hybridMultilevel"/>
    <w:tmpl w:val="E62249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96F230F"/>
    <w:multiLevelType w:val="hybridMultilevel"/>
    <w:tmpl w:val="67A828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F03D29"/>
    <w:multiLevelType w:val="hybridMultilevel"/>
    <w:tmpl w:val="ED7C4E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D523C74"/>
    <w:multiLevelType w:val="hybridMultilevel"/>
    <w:tmpl w:val="E62231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05C498E"/>
    <w:multiLevelType w:val="hybridMultilevel"/>
    <w:tmpl w:val="6BBA1A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0B2226F"/>
    <w:multiLevelType w:val="hybridMultilevel"/>
    <w:tmpl w:val="063EB3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53D010C"/>
    <w:multiLevelType w:val="hybridMultilevel"/>
    <w:tmpl w:val="97BA2D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C727630"/>
    <w:multiLevelType w:val="hybridMultilevel"/>
    <w:tmpl w:val="A154B4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CF64C99"/>
    <w:multiLevelType w:val="hybridMultilevel"/>
    <w:tmpl w:val="5134C6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EB8400D"/>
    <w:multiLevelType w:val="hybridMultilevel"/>
    <w:tmpl w:val="6004ED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0440BA5"/>
    <w:multiLevelType w:val="hybridMultilevel"/>
    <w:tmpl w:val="0E2AA0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12D7C6C"/>
    <w:multiLevelType w:val="hybridMultilevel"/>
    <w:tmpl w:val="C20E39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27342EC"/>
    <w:multiLevelType w:val="hybridMultilevel"/>
    <w:tmpl w:val="25D00A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4A2047D"/>
    <w:multiLevelType w:val="hybridMultilevel"/>
    <w:tmpl w:val="E35A9B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9F97241"/>
    <w:multiLevelType w:val="hybridMultilevel"/>
    <w:tmpl w:val="D2B626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1BF353B"/>
    <w:multiLevelType w:val="hybridMultilevel"/>
    <w:tmpl w:val="C45477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2ED5D06"/>
    <w:multiLevelType w:val="hybridMultilevel"/>
    <w:tmpl w:val="AD647A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7671FFF"/>
    <w:multiLevelType w:val="hybridMultilevel"/>
    <w:tmpl w:val="926CE0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3EF6A04"/>
    <w:multiLevelType w:val="hybridMultilevel"/>
    <w:tmpl w:val="F6DE28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D283DEF"/>
    <w:multiLevelType w:val="hybridMultilevel"/>
    <w:tmpl w:val="6A1049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369320B"/>
    <w:multiLevelType w:val="hybridMultilevel"/>
    <w:tmpl w:val="28C8EC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4E46F88"/>
    <w:multiLevelType w:val="hybridMultilevel"/>
    <w:tmpl w:val="8272E8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CD35E4C"/>
    <w:multiLevelType w:val="hybridMultilevel"/>
    <w:tmpl w:val="C33439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33358D1"/>
    <w:multiLevelType w:val="hybridMultilevel"/>
    <w:tmpl w:val="49965D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A643C11"/>
    <w:multiLevelType w:val="hybridMultilevel"/>
    <w:tmpl w:val="1EEC83B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CAD7700"/>
    <w:multiLevelType w:val="hybridMultilevel"/>
    <w:tmpl w:val="04A6CA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D0A713E"/>
    <w:multiLevelType w:val="hybridMultilevel"/>
    <w:tmpl w:val="088A07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1B755DC"/>
    <w:multiLevelType w:val="hybridMultilevel"/>
    <w:tmpl w:val="4F18C4B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58C567B"/>
    <w:multiLevelType w:val="hybridMultilevel"/>
    <w:tmpl w:val="39F4C2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96C016B"/>
    <w:multiLevelType w:val="hybridMultilevel"/>
    <w:tmpl w:val="4C886D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A9D1B17"/>
    <w:multiLevelType w:val="hybridMultilevel"/>
    <w:tmpl w:val="558E85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DDC36FA"/>
    <w:multiLevelType w:val="hybridMultilevel"/>
    <w:tmpl w:val="7206B9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FAB24B7"/>
    <w:multiLevelType w:val="hybridMultilevel"/>
    <w:tmpl w:val="5120D0B8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 w16cid:durableId="1757939582">
    <w:abstractNumId w:val="9"/>
  </w:num>
  <w:num w:numId="2" w16cid:durableId="235940209">
    <w:abstractNumId w:val="0"/>
  </w:num>
  <w:num w:numId="3" w16cid:durableId="360860671">
    <w:abstractNumId w:val="16"/>
  </w:num>
  <w:num w:numId="4" w16cid:durableId="1215389948">
    <w:abstractNumId w:val="30"/>
  </w:num>
  <w:num w:numId="5" w16cid:durableId="1216236816">
    <w:abstractNumId w:val="11"/>
  </w:num>
  <w:num w:numId="6" w16cid:durableId="688721374">
    <w:abstractNumId w:val="10"/>
  </w:num>
  <w:num w:numId="7" w16cid:durableId="1632976623">
    <w:abstractNumId w:val="2"/>
  </w:num>
  <w:num w:numId="8" w16cid:durableId="336538201">
    <w:abstractNumId w:val="23"/>
  </w:num>
  <w:num w:numId="9" w16cid:durableId="1834030028">
    <w:abstractNumId w:val="7"/>
  </w:num>
  <w:num w:numId="10" w16cid:durableId="1461415634">
    <w:abstractNumId w:val="18"/>
  </w:num>
  <w:num w:numId="11" w16cid:durableId="1834447963">
    <w:abstractNumId w:val="5"/>
  </w:num>
  <w:num w:numId="12" w16cid:durableId="1844397172">
    <w:abstractNumId w:val="22"/>
  </w:num>
  <w:num w:numId="13" w16cid:durableId="312680068">
    <w:abstractNumId w:val="21"/>
  </w:num>
  <w:num w:numId="14" w16cid:durableId="1394309201">
    <w:abstractNumId w:val="1"/>
  </w:num>
  <w:num w:numId="15" w16cid:durableId="1451825781">
    <w:abstractNumId w:val="12"/>
  </w:num>
  <w:num w:numId="16" w16cid:durableId="1163199112">
    <w:abstractNumId w:val="20"/>
  </w:num>
  <w:num w:numId="17" w16cid:durableId="774054059">
    <w:abstractNumId w:val="32"/>
  </w:num>
  <w:num w:numId="18" w16cid:durableId="897013213">
    <w:abstractNumId w:val="19"/>
  </w:num>
  <w:num w:numId="19" w16cid:durableId="552080648">
    <w:abstractNumId w:val="31"/>
  </w:num>
  <w:num w:numId="20" w16cid:durableId="472715598">
    <w:abstractNumId w:val="6"/>
  </w:num>
  <w:num w:numId="21" w16cid:durableId="481309374">
    <w:abstractNumId w:val="26"/>
  </w:num>
  <w:num w:numId="22" w16cid:durableId="812022678">
    <w:abstractNumId w:val="29"/>
  </w:num>
  <w:num w:numId="23" w16cid:durableId="1329596765">
    <w:abstractNumId w:val="24"/>
  </w:num>
  <w:num w:numId="24" w16cid:durableId="1658917996">
    <w:abstractNumId w:val="15"/>
  </w:num>
  <w:num w:numId="25" w16cid:durableId="702246458">
    <w:abstractNumId w:val="28"/>
  </w:num>
  <w:num w:numId="26" w16cid:durableId="1630091705">
    <w:abstractNumId w:val="14"/>
  </w:num>
  <w:num w:numId="27" w16cid:durableId="283973101">
    <w:abstractNumId w:val="25"/>
  </w:num>
  <w:num w:numId="28" w16cid:durableId="1584997315">
    <w:abstractNumId w:val="13"/>
  </w:num>
  <w:num w:numId="29" w16cid:durableId="1620186987">
    <w:abstractNumId w:val="3"/>
  </w:num>
  <w:num w:numId="30" w16cid:durableId="545607307">
    <w:abstractNumId w:val="27"/>
  </w:num>
  <w:num w:numId="31" w16cid:durableId="1769885412">
    <w:abstractNumId w:val="17"/>
  </w:num>
  <w:num w:numId="32" w16cid:durableId="191461628">
    <w:abstractNumId w:val="8"/>
  </w:num>
  <w:num w:numId="33" w16cid:durableId="14653934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860"/>
    <w:rsid w:val="00002ECD"/>
    <w:rsid w:val="00006137"/>
    <w:rsid w:val="00026205"/>
    <w:rsid w:val="0002646F"/>
    <w:rsid w:val="00031F98"/>
    <w:rsid w:val="00034D61"/>
    <w:rsid w:val="0004598D"/>
    <w:rsid w:val="00063DA3"/>
    <w:rsid w:val="000726FB"/>
    <w:rsid w:val="00074C41"/>
    <w:rsid w:val="000A16A5"/>
    <w:rsid w:val="000B24F4"/>
    <w:rsid w:val="000E12BD"/>
    <w:rsid w:val="000F0018"/>
    <w:rsid w:val="0010131F"/>
    <w:rsid w:val="001305D1"/>
    <w:rsid w:val="001458ED"/>
    <w:rsid w:val="001614F6"/>
    <w:rsid w:val="001761B4"/>
    <w:rsid w:val="0018125D"/>
    <w:rsid w:val="001859AF"/>
    <w:rsid w:val="00195339"/>
    <w:rsid w:val="001A25B4"/>
    <w:rsid w:val="001A3927"/>
    <w:rsid w:val="001C1B89"/>
    <w:rsid w:val="001D527C"/>
    <w:rsid w:val="001D72CD"/>
    <w:rsid w:val="001E7AB0"/>
    <w:rsid w:val="001F2DC3"/>
    <w:rsid w:val="001F4C2A"/>
    <w:rsid w:val="001F72CC"/>
    <w:rsid w:val="0021520A"/>
    <w:rsid w:val="00231743"/>
    <w:rsid w:val="00237EDD"/>
    <w:rsid w:val="00243451"/>
    <w:rsid w:val="002462D5"/>
    <w:rsid w:val="00263F91"/>
    <w:rsid w:val="00273A69"/>
    <w:rsid w:val="002C19A5"/>
    <w:rsid w:val="002C326E"/>
    <w:rsid w:val="002D7A88"/>
    <w:rsid w:val="002E0750"/>
    <w:rsid w:val="00334C89"/>
    <w:rsid w:val="00336B0E"/>
    <w:rsid w:val="0035402E"/>
    <w:rsid w:val="00367F8F"/>
    <w:rsid w:val="003730D1"/>
    <w:rsid w:val="00382B30"/>
    <w:rsid w:val="003A5065"/>
    <w:rsid w:val="003A6238"/>
    <w:rsid w:val="003C57F1"/>
    <w:rsid w:val="003C65FC"/>
    <w:rsid w:val="003D775B"/>
    <w:rsid w:val="003E4199"/>
    <w:rsid w:val="004170BB"/>
    <w:rsid w:val="00425091"/>
    <w:rsid w:val="00427367"/>
    <w:rsid w:val="00433B5B"/>
    <w:rsid w:val="00433E0C"/>
    <w:rsid w:val="00436ACD"/>
    <w:rsid w:val="00437D67"/>
    <w:rsid w:val="004566C4"/>
    <w:rsid w:val="00490A5D"/>
    <w:rsid w:val="004A0743"/>
    <w:rsid w:val="004A3C8F"/>
    <w:rsid w:val="004A4887"/>
    <w:rsid w:val="004A6073"/>
    <w:rsid w:val="004A6A26"/>
    <w:rsid w:val="004C3C9E"/>
    <w:rsid w:val="004C5509"/>
    <w:rsid w:val="004D1508"/>
    <w:rsid w:val="004D41AA"/>
    <w:rsid w:val="004E5B17"/>
    <w:rsid w:val="004E7F27"/>
    <w:rsid w:val="00506175"/>
    <w:rsid w:val="00510B69"/>
    <w:rsid w:val="00510C76"/>
    <w:rsid w:val="00511ECB"/>
    <w:rsid w:val="00515EF1"/>
    <w:rsid w:val="005305B6"/>
    <w:rsid w:val="005309F6"/>
    <w:rsid w:val="00541DEB"/>
    <w:rsid w:val="00554E99"/>
    <w:rsid w:val="0057142A"/>
    <w:rsid w:val="0057155C"/>
    <w:rsid w:val="00573321"/>
    <w:rsid w:val="00577542"/>
    <w:rsid w:val="005911E8"/>
    <w:rsid w:val="00591FFA"/>
    <w:rsid w:val="005A0B20"/>
    <w:rsid w:val="005B0860"/>
    <w:rsid w:val="005C19DA"/>
    <w:rsid w:val="005C7979"/>
    <w:rsid w:val="005D2BED"/>
    <w:rsid w:val="005E6036"/>
    <w:rsid w:val="005F17B1"/>
    <w:rsid w:val="005F5451"/>
    <w:rsid w:val="005F78D2"/>
    <w:rsid w:val="00600E41"/>
    <w:rsid w:val="006308E0"/>
    <w:rsid w:val="00667BA8"/>
    <w:rsid w:val="00673612"/>
    <w:rsid w:val="00695805"/>
    <w:rsid w:val="006A047B"/>
    <w:rsid w:val="006A3F8D"/>
    <w:rsid w:val="006C119D"/>
    <w:rsid w:val="006C58B7"/>
    <w:rsid w:val="006E0AF5"/>
    <w:rsid w:val="006E2E98"/>
    <w:rsid w:val="006E3B66"/>
    <w:rsid w:val="006F269C"/>
    <w:rsid w:val="00707B5A"/>
    <w:rsid w:val="007151E4"/>
    <w:rsid w:val="007259B1"/>
    <w:rsid w:val="0072692B"/>
    <w:rsid w:val="00731BA5"/>
    <w:rsid w:val="0073603C"/>
    <w:rsid w:val="00755A48"/>
    <w:rsid w:val="00771E14"/>
    <w:rsid w:val="00780BFA"/>
    <w:rsid w:val="00784BCF"/>
    <w:rsid w:val="00784C55"/>
    <w:rsid w:val="0078637E"/>
    <w:rsid w:val="007A0365"/>
    <w:rsid w:val="007A68C6"/>
    <w:rsid w:val="007C1C5F"/>
    <w:rsid w:val="007D2468"/>
    <w:rsid w:val="007E1D04"/>
    <w:rsid w:val="007E3153"/>
    <w:rsid w:val="007E32F6"/>
    <w:rsid w:val="007E51F3"/>
    <w:rsid w:val="007F21C8"/>
    <w:rsid w:val="007F6620"/>
    <w:rsid w:val="00801735"/>
    <w:rsid w:val="0080297F"/>
    <w:rsid w:val="00832CBB"/>
    <w:rsid w:val="008440B5"/>
    <w:rsid w:val="00865E8A"/>
    <w:rsid w:val="00880108"/>
    <w:rsid w:val="008875A1"/>
    <w:rsid w:val="00894AEE"/>
    <w:rsid w:val="008B7DDF"/>
    <w:rsid w:val="008E7220"/>
    <w:rsid w:val="008E7D37"/>
    <w:rsid w:val="00904C57"/>
    <w:rsid w:val="0091100B"/>
    <w:rsid w:val="009117BD"/>
    <w:rsid w:val="009129EC"/>
    <w:rsid w:val="009224E3"/>
    <w:rsid w:val="00922CB0"/>
    <w:rsid w:val="009249C6"/>
    <w:rsid w:val="00933C14"/>
    <w:rsid w:val="00940888"/>
    <w:rsid w:val="009738BA"/>
    <w:rsid w:val="00983D9E"/>
    <w:rsid w:val="009A110F"/>
    <w:rsid w:val="009A1C06"/>
    <w:rsid w:val="009A1D25"/>
    <w:rsid w:val="009A6EDE"/>
    <w:rsid w:val="009B0A9C"/>
    <w:rsid w:val="009B4141"/>
    <w:rsid w:val="009C0059"/>
    <w:rsid w:val="009D0EB3"/>
    <w:rsid w:val="009D22D2"/>
    <w:rsid w:val="009F399A"/>
    <w:rsid w:val="00A0683B"/>
    <w:rsid w:val="00A112E0"/>
    <w:rsid w:val="00A150E0"/>
    <w:rsid w:val="00A16930"/>
    <w:rsid w:val="00A227C6"/>
    <w:rsid w:val="00A23132"/>
    <w:rsid w:val="00A32368"/>
    <w:rsid w:val="00A3465F"/>
    <w:rsid w:val="00A437D2"/>
    <w:rsid w:val="00A47E06"/>
    <w:rsid w:val="00A5518A"/>
    <w:rsid w:val="00AA2C4D"/>
    <w:rsid w:val="00AB1AF7"/>
    <w:rsid w:val="00AB4A46"/>
    <w:rsid w:val="00AE6065"/>
    <w:rsid w:val="00AF451A"/>
    <w:rsid w:val="00AF5587"/>
    <w:rsid w:val="00B105A9"/>
    <w:rsid w:val="00B15B21"/>
    <w:rsid w:val="00B21D80"/>
    <w:rsid w:val="00B34CEF"/>
    <w:rsid w:val="00B40120"/>
    <w:rsid w:val="00B41FD4"/>
    <w:rsid w:val="00B42603"/>
    <w:rsid w:val="00B4784C"/>
    <w:rsid w:val="00B53A92"/>
    <w:rsid w:val="00B72AE9"/>
    <w:rsid w:val="00B73A8F"/>
    <w:rsid w:val="00B90B42"/>
    <w:rsid w:val="00B91160"/>
    <w:rsid w:val="00BD1F7C"/>
    <w:rsid w:val="00BD32A4"/>
    <w:rsid w:val="00BE056C"/>
    <w:rsid w:val="00BE343F"/>
    <w:rsid w:val="00BF2377"/>
    <w:rsid w:val="00C02380"/>
    <w:rsid w:val="00C05AD7"/>
    <w:rsid w:val="00C1030A"/>
    <w:rsid w:val="00C30FFF"/>
    <w:rsid w:val="00C356A3"/>
    <w:rsid w:val="00C458C6"/>
    <w:rsid w:val="00C5243F"/>
    <w:rsid w:val="00C74B06"/>
    <w:rsid w:val="00C81CE4"/>
    <w:rsid w:val="00C8789B"/>
    <w:rsid w:val="00C9024F"/>
    <w:rsid w:val="00C92107"/>
    <w:rsid w:val="00CA20D9"/>
    <w:rsid w:val="00CA35C9"/>
    <w:rsid w:val="00CB1C68"/>
    <w:rsid w:val="00CB2E02"/>
    <w:rsid w:val="00CC45EC"/>
    <w:rsid w:val="00CD667E"/>
    <w:rsid w:val="00CF2212"/>
    <w:rsid w:val="00D15400"/>
    <w:rsid w:val="00D15A5F"/>
    <w:rsid w:val="00D4516D"/>
    <w:rsid w:val="00D55F72"/>
    <w:rsid w:val="00D64E08"/>
    <w:rsid w:val="00D76723"/>
    <w:rsid w:val="00DA0A5B"/>
    <w:rsid w:val="00DA608C"/>
    <w:rsid w:val="00DB5E3C"/>
    <w:rsid w:val="00DB77F0"/>
    <w:rsid w:val="00DC4C69"/>
    <w:rsid w:val="00DC51A5"/>
    <w:rsid w:val="00DC6D2C"/>
    <w:rsid w:val="00DD3920"/>
    <w:rsid w:val="00DF1397"/>
    <w:rsid w:val="00E00A29"/>
    <w:rsid w:val="00E34F7D"/>
    <w:rsid w:val="00E424CE"/>
    <w:rsid w:val="00E5343C"/>
    <w:rsid w:val="00E5534E"/>
    <w:rsid w:val="00E57F6B"/>
    <w:rsid w:val="00E655C9"/>
    <w:rsid w:val="00E72C20"/>
    <w:rsid w:val="00E81FD4"/>
    <w:rsid w:val="00E82861"/>
    <w:rsid w:val="00E96B3E"/>
    <w:rsid w:val="00EA0C0D"/>
    <w:rsid w:val="00EB3FE2"/>
    <w:rsid w:val="00ED23AC"/>
    <w:rsid w:val="00EE01A4"/>
    <w:rsid w:val="00EE591D"/>
    <w:rsid w:val="00EE6D43"/>
    <w:rsid w:val="00EF0E63"/>
    <w:rsid w:val="00F034F9"/>
    <w:rsid w:val="00F2117D"/>
    <w:rsid w:val="00F248AD"/>
    <w:rsid w:val="00F3224B"/>
    <w:rsid w:val="00F35347"/>
    <w:rsid w:val="00F452DB"/>
    <w:rsid w:val="00F90803"/>
    <w:rsid w:val="00F97887"/>
    <w:rsid w:val="00FA2C42"/>
    <w:rsid w:val="00FA79A9"/>
    <w:rsid w:val="00FB0534"/>
    <w:rsid w:val="00FB055F"/>
    <w:rsid w:val="00FC23DA"/>
    <w:rsid w:val="00FD5CA9"/>
    <w:rsid w:val="00FF129A"/>
    <w:rsid w:val="00FF33B6"/>
    <w:rsid w:val="02F411E0"/>
    <w:rsid w:val="092AF0DB"/>
    <w:rsid w:val="09FFAD18"/>
    <w:rsid w:val="0ED29AB3"/>
    <w:rsid w:val="2756CDAB"/>
    <w:rsid w:val="32F71E19"/>
    <w:rsid w:val="33C8B1E7"/>
    <w:rsid w:val="3FFDBEF7"/>
    <w:rsid w:val="4137CD91"/>
    <w:rsid w:val="42CEE0F6"/>
    <w:rsid w:val="4A37E5E6"/>
    <w:rsid w:val="4D0BFF33"/>
    <w:rsid w:val="567E020E"/>
    <w:rsid w:val="5A05CB28"/>
    <w:rsid w:val="6281CE07"/>
    <w:rsid w:val="64F4A940"/>
    <w:rsid w:val="70B6E7DE"/>
    <w:rsid w:val="7613EABC"/>
    <w:rsid w:val="7CCBE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817F4"/>
  <w15:chartTrackingRefBased/>
  <w15:docId w15:val="{86A3AAF7-A432-40B8-B14B-54C53E2F0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086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086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08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0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08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0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0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0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0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B086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B086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B086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B086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B086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B086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B086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B086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B08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086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B086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0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B0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086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B08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08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08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086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B08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08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B086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B08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086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D72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artuk.org/learn/learning-resources/the-superpower-of-looking-vincent-van-gogh-a-selfie-and-a-bandaged-ear" TargetMode="Externa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yperlink" Target="https://artuk.org/learn/learning-resources/the-superpower-of-looking-a-journey-across-a-stormy-sea" TargetMode="External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hyperlink" Target="https://artuk.org/learn/learning-resources/the-superpower-of-looking-rubens-and-his-love-of-the-landscape" TargetMode="External" Id="rId11" /><Relationship Type="http://schemas.openxmlformats.org/officeDocument/2006/relationships/hyperlink" Target="https://artuk.org/learn/learning-resources/the-superpower-of-looking-a-powerful-portrait-by-kehinde-wiley" TargetMode="External" Id="rId5" /><Relationship Type="http://schemas.openxmlformats.org/officeDocument/2006/relationships/customXml" Target="../customXml/item1.xml" Id="rId15" /><Relationship Type="http://schemas.openxmlformats.org/officeDocument/2006/relationships/hyperlink" Target="https://artuk.org/learn/learning-resources/the-superpower-of-looking-lubaina-himids-portrait-of-a-tailor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artuk.org/learn/learning-resources/the-superpower-of-looking-queen-elizabeth-i-and-the-spanish-armada" TargetMode="Externa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15F8C7-D320-477C-9C79-DC09601E562F}"/>
</file>

<file path=customXml/itemProps2.xml><?xml version="1.0" encoding="utf-8"?>
<ds:datastoreItem xmlns:ds="http://schemas.openxmlformats.org/officeDocument/2006/customXml" ds:itemID="{2A4175F3-EB15-4F2A-B56C-C4C84A9BB90E}"/>
</file>

<file path=customXml/itemProps3.xml><?xml version="1.0" encoding="utf-8"?>
<ds:datastoreItem xmlns:ds="http://schemas.openxmlformats.org/officeDocument/2006/customXml" ds:itemID="{AFFFB5F4-B198-41A1-B158-F05F354C8B6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Sekatawa</dc:creator>
  <cp:keywords/>
  <dc:description/>
  <cp:lastModifiedBy>Sarah Melia</cp:lastModifiedBy>
  <cp:revision>4</cp:revision>
  <dcterms:created xsi:type="dcterms:W3CDTF">2026-07-02T21:09:00Z</dcterms:created>
  <dcterms:modified xsi:type="dcterms:W3CDTF">2026-09-23T09:30:31Z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